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A2714" w14:textId="3C318F11" w:rsidR="00A97823" w:rsidRPr="00A97823" w:rsidRDefault="00A97823" w:rsidP="00A97823">
      <w:pPr>
        <w:pBdr>
          <w:top w:val="nil"/>
          <w:left w:val="nil"/>
          <w:bottom w:val="nil"/>
          <w:right w:val="nil"/>
          <w:between w:val="nil"/>
          <w:bar w:val="nil"/>
        </w:pBdr>
        <w:spacing w:after="0" w:line="240" w:lineRule="auto"/>
        <w:jc w:val="center"/>
        <w:rPr>
          <w:rFonts w:ascii="Calibri" w:eastAsia="Arial Unicode MS" w:hAnsi="Calibri" w:cs="Arial Unicode MS"/>
          <w:color w:val="000000"/>
          <w:sz w:val="56"/>
          <w:szCs w:val="56"/>
          <w:u w:color="000000"/>
          <w:bdr w:val="nil"/>
          <w14:textOutline w14:w="0" w14:cap="flat" w14:cmpd="sng" w14:algn="ctr">
            <w14:noFill/>
            <w14:prstDash w14:val="solid"/>
            <w14:bevel/>
          </w14:textOutline>
        </w:rPr>
      </w:pPr>
      <w:r w:rsidRPr="00A97823">
        <w:rPr>
          <w:rFonts w:ascii="Calibri" w:eastAsia="Arial Unicode MS" w:hAnsi="Calibri" w:cs="Arial Unicode MS"/>
          <w:color w:val="000000"/>
          <w:sz w:val="48"/>
          <w:szCs w:val="48"/>
          <w:u w:color="000000"/>
          <w:bdr w:val="nil"/>
          <w14:textOutline w14:w="0" w14:cap="flat" w14:cmpd="sng" w14:algn="ctr">
            <w14:noFill/>
            <w14:prstDash w14:val="solid"/>
            <w14:bevel/>
          </w14:textOutline>
        </w:rPr>
        <w:t xml:space="preserve">EDUC </w:t>
      </w:r>
      <w:r>
        <w:rPr>
          <w:rFonts w:ascii="Calibri" w:eastAsia="Arial Unicode MS" w:hAnsi="Calibri" w:cs="Arial Unicode MS"/>
          <w:color w:val="000000"/>
          <w:sz w:val="48"/>
          <w:szCs w:val="48"/>
          <w:u w:color="000000"/>
          <w:bdr w:val="nil"/>
          <w14:textOutline w14:w="0" w14:cap="flat" w14:cmpd="sng" w14:algn="ctr">
            <w14:noFill/>
            <w14:prstDash w14:val="solid"/>
            <w14:bevel/>
          </w14:textOutline>
        </w:rPr>
        <w:t>790</w:t>
      </w:r>
      <w:r w:rsidRPr="00A97823">
        <w:rPr>
          <w:rFonts w:ascii="Calibri" w:eastAsia="Arial Unicode MS" w:hAnsi="Calibri" w:cs="Arial Unicode MS"/>
          <w:color w:val="000000"/>
          <w:sz w:val="48"/>
          <w:szCs w:val="48"/>
          <w:u w:color="000000"/>
          <w:bdr w:val="nil"/>
          <w14:textOutline w14:w="0" w14:cap="flat" w14:cmpd="sng" w14:algn="ctr">
            <w14:noFill/>
            <w14:prstDash w14:val="solid"/>
            <w14:bevel/>
          </w14:textOutline>
        </w:rPr>
        <w:t>:</w:t>
      </w:r>
      <w:r>
        <w:rPr>
          <w:rFonts w:ascii="Calibri" w:eastAsia="Arial Unicode MS" w:hAnsi="Calibri" w:cs="Arial Unicode MS"/>
          <w:color w:val="000000"/>
          <w:sz w:val="48"/>
          <w:szCs w:val="48"/>
          <w:u w:color="000000"/>
          <w:bdr w:val="nil"/>
          <w14:textOutline w14:w="0" w14:cap="flat" w14:cmpd="sng" w14:algn="ctr">
            <w14:noFill/>
            <w14:prstDash w14:val="solid"/>
            <w14:bevel/>
          </w14:textOutline>
        </w:rPr>
        <w:t xml:space="preserve"> Issue and Trends in Education</w:t>
      </w:r>
    </w:p>
    <w:p w14:paraId="2D0A1E08" w14:textId="77777777" w:rsidR="00A97823" w:rsidRPr="00A97823" w:rsidRDefault="00A97823" w:rsidP="00A97823">
      <w:pPr>
        <w:pBdr>
          <w:top w:val="nil"/>
          <w:left w:val="nil"/>
          <w:bottom w:val="nil"/>
          <w:right w:val="nil"/>
          <w:between w:val="nil"/>
          <w:bar w:val="nil"/>
        </w:pBdr>
        <w:spacing w:after="0" w:line="240" w:lineRule="auto"/>
        <w:jc w:val="center"/>
        <w:rPr>
          <w:rFonts w:ascii="Calibri" w:eastAsia="Arial Unicode MS" w:hAnsi="Calibri" w:cs="Arial Unicode MS"/>
          <w:color w:val="5F2987"/>
          <w:sz w:val="40"/>
          <w:szCs w:val="40"/>
          <w:u w:color="5F2987"/>
          <w:bdr w:val="nil"/>
          <w14:textOutline w14:w="0" w14:cap="flat" w14:cmpd="sng" w14:algn="ctr">
            <w14:noFill/>
            <w14:prstDash w14:val="solid"/>
            <w14:bevel/>
          </w14:textOutline>
        </w:rPr>
      </w:pPr>
      <w:r w:rsidRPr="00A97823">
        <w:rPr>
          <w:rFonts w:ascii="Calibri" w:eastAsia="Arial Unicode MS" w:hAnsi="Calibri" w:cs="Arial Unicode MS"/>
          <w:color w:val="000000"/>
          <w:sz w:val="48"/>
          <w:szCs w:val="48"/>
          <w:u w:color="000000"/>
          <w:bdr w:val="nil"/>
          <w14:textOutline w14:w="0" w14:cap="flat" w14:cmpd="sng" w14:algn="ctr">
            <w14:noFill/>
            <w14:prstDash w14:val="solid"/>
            <w14:bevel/>
          </w14:textOutline>
        </w:rPr>
        <w:t>Syllabus</w:t>
      </w:r>
    </w:p>
    <w:p w14:paraId="782EE4CE" w14:textId="4203CE9C" w:rsidR="00A97823" w:rsidRPr="00A97823" w:rsidRDefault="00A97823" w:rsidP="00A97823">
      <w:pPr>
        <w:pBdr>
          <w:top w:val="nil"/>
          <w:left w:val="nil"/>
          <w:bottom w:val="nil"/>
          <w:right w:val="nil"/>
          <w:between w:val="nil"/>
          <w:bar w:val="nil"/>
        </w:pBdr>
        <w:spacing w:after="0" w:line="240" w:lineRule="auto"/>
        <w:jc w:val="center"/>
        <w:rPr>
          <w:rFonts w:ascii="Calibri" w:eastAsia="Arial Unicode MS" w:hAnsi="Calibri" w:cs="Arial Unicode MS"/>
          <w:color w:val="000000"/>
          <w:sz w:val="56"/>
          <w:szCs w:val="56"/>
          <w:u w:color="000000"/>
          <w:bdr w:val="nil"/>
          <w14:textOutline w14:w="0" w14:cap="flat" w14:cmpd="sng" w14:algn="ctr">
            <w14:noFill/>
            <w14:prstDash w14:val="solid"/>
            <w14:bevel/>
          </w14:textOutline>
        </w:rPr>
      </w:pPr>
      <w:r w:rsidRPr="00A97823">
        <w:rPr>
          <w:rFonts w:ascii="Calibri" w:eastAsia="Arial Unicode MS" w:hAnsi="Calibri" w:cs="Arial Unicode MS"/>
          <w:color w:val="5F2987"/>
          <w:sz w:val="40"/>
          <w:szCs w:val="40"/>
          <w:u w:color="000000"/>
          <w:bdr w:val="nil"/>
          <w14:textOutline w14:w="0" w14:cap="flat" w14:cmpd="sng" w14:algn="ctr">
            <w14:noFill/>
            <w14:prstDash w14:val="solid"/>
            <w14:bevel/>
          </w14:textOutline>
        </w:rPr>
        <w:t>Spring 202</w:t>
      </w:r>
      <w:r>
        <w:rPr>
          <w:rFonts w:ascii="Calibri" w:eastAsia="Arial Unicode MS" w:hAnsi="Calibri" w:cs="Arial Unicode MS"/>
          <w:color w:val="5F2987"/>
          <w:sz w:val="40"/>
          <w:szCs w:val="40"/>
          <w:u w:color="000000"/>
          <w:bdr w:val="nil"/>
          <w14:textOutline w14:w="0" w14:cap="flat" w14:cmpd="sng" w14:algn="ctr">
            <w14:noFill/>
            <w14:prstDash w14:val="solid"/>
            <w14:bevel/>
          </w14:textOutline>
        </w:rPr>
        <w:t>3</w:t>
      </w:r>
    </w:p>
    <w:p w14:paraId="3A0CB31D" w14:textId="77777777" w:rsidR="00A97823" w:rsidRPr="00A97823" w:rsidRDefault="00A97823" w:rsidP="00A97823">
      <w:pPr>
        <w:pBdr>
          <w:top w:val="nil"/>
          <w:left w:val="nil"/>
          <w:bottom w:val="nil"/>
          <w:right w:val="nil"/>
          <w:between w:val="nil"/>
          <w:bar w:val="nil"/>
        </w:pBdr>
        <w:rPr>
          <w:rFonts w:ascii="Calibri" w:eastAsia="Arial Unicode MS" w:hAnsi="Calibri" w:cs="Arial Unicode MS"/>
          <w:color w:val="000000"/>
          <w:u w:color="000000"/>
          <w:bdr w:val="nil"/>
          <w14:textOutline w14:w="0" w14:cap="flat" w14:cmpd="sng" w14:algn="ctr">
            <w14:noFill/>
            <w14:prstDash w14:val="solid"/>
            <w14:bevel/>
          </w14:textOutline>
        </w:rPr>
      </w:pPr>
    </w:p>
    <w:tbl>
      <w:tblPr>
        <w:tblStyle w:val="GridTable2"/>
        <w:tblW w:w="10260" w:type="dxa"/>
        <w:tblLayout w:type="fixed"/>
        <w:tblLook w:val="04A0" w:firstRow="1" w:lastRow="0" w:firstColumn="1" w:lastColumn="0" w:noHBand="0" w:noVBand="1"/>
      </w:tblPr>
      <w:tblGrid>
        <w:gridCol w:w="6300"/>
        <w:gridCol w:w="3960"/>
      </w:tblGrid>
      <w:tr w:rsidR="00A97823" w:rsidRPr="00A97823" w14:paraId="2C2524D9" w14:textId="77777777" w:rsidTr="0079457D">
        <w:trPr>
          <w:cnfStyle w:val="100000000000" w:firstRow="1" w:lastRow="0" w:firstColumn="0" w:lastColumn="0" w:oddVBand="0" w:evenVBand="0" w:oddHBand="0" w:evenHBand="0" w:firstRowFirstColumn="0" w:firstRowLastColumn="0" w:lastRowFirstColumn="0" w:lastRowLastColumn="0"/>
          <w:trHeight w:val="1420"/>
        </w:trPr>
        <w:tc>
          <w:tcPr>
            <w:cnfStyle w:val="001000000000" w:firstRow="0" w:lastRow="0" w:firstColumn="1" w:lastColumn="0" w:oddVBand="0" w:evenVBand="0" w:oddHBand="0" w:evenHBand="0" w:firstRowFirstColumn="0" w:firstRowLastColumn="0" w:lastRowFirstColumn="0" w:lastRowLastColumn="0"/>
            <w:tcW w:w="6300" w:type="dxa"/>
          </w:tcPr>
          <w:p w14:paraId="1440382E" w14:textId="77777777" w:rsidR="00A97823" w:rsidRPr="00A97823" w:rsidRDefault="00A97823" w:rsidP="00A97823">
            <w:pPr>
              <w:pBdr>
                <w:top w:val="nil"/>
                <w:left w:val="nil"/>
                <w:bottom w:val="nil"/>
                <w:right w:val="nil"/>
                <w:between w:val="nil"/>
                <w:bar w:val="nil"/>
              </w:pBdr>
              <w:rPr>
                <w:rFonts w:ascii="Calibri" w:eastAsia="Arial Unicode MS" w:hAnsi="Calibri" w:cs="Arial Unicode MS"/>
                <w:color w:val="000000"/>
                <w:sz w:val="24"/>
                <w:szCs w:val="24"/>
                <w:u w:color="000000"/>
                <w:bdr w:val="nil"/>
                <w14:textOutline w14:w="0" w14:cap="flat" w14:cmpd="sng" w14:algn="ctr">
                  <w14:noFill/>
                  <w14:prstDash w14:val="solid"/>
                  <w14:bevel/>
                </w14:textOutline>
              </w:rPr>
            </w:pPr>
          </w:p>
          <w:p w14:paraId="7EB7EB9D" w14:textId="2430D0F6" w:rsidR="00A97823" w:rsidRPr="00A97823" w:rsidRDefault="00A97823" w:rsidP="00A97823">
            <w:pPr>
              <w:pBdr>
                <w:top w:val="nil"/>
                <w:left w:val="nil"/>
                <w:bottom w:val="nil"/>
                <w:right w:val="nil"/>
                <w:between w:val="nil"/>
                <w:bar w:val="nil"/>
              </w:pBdr>
              <w:rPr>
                <w:rFonts w:ascii="Calibri" w:eastAsia="Arial Unicode MS" w:hAnsi="Calibri" w:cs="Arial Unicode MS"/>
                <w:color w:val="000000"/>
                <w:sz w:val="24"/>
                <w:szCs w:val="24"/>
                <w:u w:color="000000"/>
                <w:bdr w:val="nil"/>
                <w14:textOutline w14:w="0" w14:cap="flat" w14:cmpd="sng" w14:algn="ctr">
                  <w14:noFill/>
                  <w14:prstDash w14:val="solid"/>
                  <w14:bevel/>
                </w14:textOutline>
              </w:rPr>
            </w:pPr>
            <w:r w:rsidRPr="00A97823">
              <w:rPr>
                <w:rFonts w:ascii="Calibri" w:eastAsia="Arial Unicode MS" w:hAnsi="Calibri" w:cs="Arial Unicode MS"/>
                <w:color w:val="000000"/>
                <w:sz w:val="24"/>
                <w:szCs w:val="24"/>
                <w:u w:color="000000"/>
                <w:bdr w:val="nil"/>
                <w14:textOutline w14:w="0" w14:cap="flat" w14:cmpd="sng" w14:algn="ctr">
                  <w14:noFill/>
                  <w14:prstDash w14:val="solid"/>
                  <w14:bevel/>
                </w14:textOutline>
              </w:rPr>
              <w:t xml:space="preserve">Instructor Name/Pronouns: </w:t>
            </w:r>
            <w:r w:rsidR="00960BCB">
              <w:rPr>
                <w:rFonts w:ascii="Calibri" w:eastAsia="Arial Unicode MS" w:hAnsi="Calibri" w:cs="Arial Unicode MS"/>
                <w:color w:val="000000"/>
                <w:sz w:val="24"/>
                <w:szCs w:val="24"/>
                <w:u w:color="000000"/>
                <w:bdr w:val="nil"/>
                <w14:textOutline w14:w="0" w14:cap="flat" w14:cmpd="sng" w14:algn="ctr">
                  <w14:noFill/>
                  <w14:prstDash w14:val="solid"/>
                  <w14:bevel/>
                </w14:textOutline>
              </w:rPr>
              <w:t>Aaron Baker</w:t>
            </w:r>
            <w:r w:rsidRPr="00A97823">
              <w:rPr>
                <w:rFonts w:ascii="Calibri" w:eastAsia="Arial Unicode MS" w:hAnsi="Calibri" w:cs="Arial Unicode MS"/>
                <w:color w:val="000000"/>
                <w:sz w:val="24"/>
                <w:szCs w:val="24"/>
                <w:u w:color="000000"/>
                <w:bdr w:val="nil"/>
                <w14:textOutline w14:w="0" w14:cap="flat" w14:cmpd="sng" w14:algn="ctr">
                  <w14:noFill/>
                  <w14:prstDash w14:val="solid"/>
                  <w14:bevel/>
                </w14:textOutline>
              </w:rPr>
              <w:t xml:space="preserve"> (He/Him/His)</w:t>
            </w:r>
          </w:p>
          <w:p w14:paraId="09C77613" w14:textId="1513AAB5" w:rsidR="00F124F7" w:rsidRDefault="00A97823" w:rsidP="00A97823">
            <w:pPr>
              <w:pBdr>
                <w:top w:val="nil"/>
                <w:left w:val="nil"/>
                <w:bottom w:val="nil"/>
                <w:right w:val="nil"/>
                <w:between w:val="nil"/>
                <w:bar w:val="nil"/>
              </w:pBdr>
              <w:rPr>
                <w:rFonts w:ascii="Calibri" w:eastAsia="Arial Unicode MS" w:hAnsi="Calibri" w:cs="Arial Unicode MS"/>
                <w:b w:val="0"/>
                <w:bCs w:val="0"/>
                <w:color w:val="000000"/>
                <w:sz w:val="24"/>
                <w:szCs w:val="24"/>
                <w:u w:color="000000"/>
                <w:bdr w:val="nil"/>
                <w14:textOutline w14:w="0" w14:cap="flat" w14:cmpd="sng" w14:algn="ctr">
                  <w14:noFill/>
                  <w14:prstDash w14:val="solid"/>
                  <w14:bevel/>
                </w14:textOutline>
              </w:rPr>
            </w:pPr>
            <w:r w:rsidRPr="00A97823">
              <w:rPr>
                <w:rFonts w:ascii="Calibri" w:eastAsia="Arial Unicode MS" w:hAnsi="Calibri" w:cs="Arial Unicode MS"/>
                <w:color w:val="000000"/>
                <w:sz w:val="24"/>
                <w:szCs w:val="24"/>
                <w:u w:color="000000"/>
                <w:bdr w:val="nil"/>
                <w14:textOutline w14:w="0" w14:cap="flat" w14:cmpd="sng" w14:algn="ctr">
                  <w14:noFill/>
                  <w14:prstDash w14:val="solid"/>
                  <w14:bevel/>
                </w14:textOutline>
              </w:rPr>
              <w:t>Office Location: CPS 4</w:t>
            </w:r>
            <w:r w:rsidR="00F124F7">
              <w:rPr>
                <w:rFonts w:ascii="Calibri" w:eastAsia="Arial Unicode MS" w:hAnsi="Calibri" w:cs="Arial Unicode MS"/>
                <w:color w:val="000000"/>
                <w:sz w:val="24"/>
                <w:szCs w:val="24"/>
                <w:u w:color="000000"/>
                <w:bdr w:val="nil"/>
                <w14:textOutline w14:w="0" w14:cap="flat" w14:cmpd="sng" w14:algn="ctr">
                  <w14:noFill/>
                  <w14:prstDash w14:val="solid"/>
                  <w14:bevel/>
                </w14:textOutline>
              </w:rPr>
              <w:t>55</w:t>
            </w:r>
            <w:r w:rsidR="00F124F7" w:rsidRPr="00A97823">
              <w:rPr>
                <w:rFonts w:ascii="Calibri" w:eastAsia="Arial Unicode MS" w:hAnsi="Calibri" w:cs="Arial Unicode MS"/>
                <w:b w:val="0"/>
                <w:bCs w:val="0"/>
                <w:color w:val="000000"/>
                <w:sz w:val="24"/>
                <w:szCs w:val="24"/>
                <w:u w:color="000000"/>
                <w:bdr w:val="nil"/>
                <w14:textOutline w14:w="0" w14:cap="flat" w14:cmpd="sng" w14:algn="ctr">
                  <w14:noFill/>
                  <w14:prstDash w14:val="solid"/>
                  <w14:bevel/>
                </w14:textOutline>
              </w:rPr>
              <w:t xml:space="preserve"> </w:t>
            </w:r>
          </w:p>
          <w:p w14:paraId="70D6DAFF" w14:textId="05C64856" w:rsidR="00A97823" w:rsidRPr="00A97823" w:rsidRDefault="00F124F7" w:rsidP="00A97823">
            <w:pPr>
              <w:pBdr>
                <w:top w:val="nil"/>
                <w:left w:val="nil"/>
                <w:bottom w:val="nil"/>
                <w:right w:val="nil"/>
                <w:between w:val="nil"/>
                <w:bar w:val="nil"/>
              </w:pBdr>
              <w:rPr>
                <w:rFonts w:ascii="Calibri" w:eastAsia="Arial Unicode MS" w:hAnsi="Calibri" w:cs="Arial Unicode MS"/>
                <w:color w:val="000000"/>
                <w:u w:color="000000"/>
                <w:bdr w:val="nil"/>
                <w14:textOutline w14:w="0" w14:cap="flat" w14:cmpd="sng" w14:algn="ctr">
                  <w14:noFill/>
                  <w14:prstDash w14:val="solid"/>
                  <w14:bevel/>
                </w14:textOutline>
              </w:rPr>
            </w:pPr>
            <w:r w:rsidRPr="00A97823">
              <w:rPr>
                <w:rFonts w:ascii="Calibri" w:eastAsia="Arial Unicode MS" w:hAnsi="Calibri" w:cs="Arial Unicode MS"/>
                <w:color w:val="000000"/>
                <w:sz w:val="24"/>
                <w:szCs w:val="24"/>
                <w:u w:color="000000"/>
                <w:bdr w:val="nil"/>
                <w14:textOutline w14:w="0" w14:cap="flat" w14:cmpd="sng" w14:algn="ctr">
                  <w14:noFill/>
                  <w14:prstDash w14:val="solid"/>
                  <w14:bevel/>
                </w14:textOutline>
              </w:rPr>
              <w:t xml:space="preserve">Email: </w:t>
            </w:r>
            <w:hyperlink r:id="rId7" w:history="1">
              <w:r w:rsidRPr="00ED1539">
                <w:rPr>
                  <w:rStyle w:val="Hyperlink"/>
                  <w:rFonts w:ascii="Calibri" w:eastAsia="Arial Unicode MS" w:hAnsi="Calibri" w:cs="Arial Unicode MS"/>
                  <w:sz w:val="24"/>
                  <w:szCs w:val="24"/>
                  <w:bdr w:val="nil"/>
                  <w14:textOutline w14:w="0" w14:cap="flat" w14:cmpd="sng" w14:algn="ctr">
                    <w14:noFill/>
                    <w14:prstDash w14:val="solid"/>
                    <w14:bevel/>
                  </w14:textOutline>
                </w:rPr>
                <w:t>aarbaker@uwsp.edu</w:t>
              </w:r>
            </w:hyperlink>
          </w:p>
        </w:tc>
        <w:tc>
          <w:tcPr>
            <w:tcW w:w="3960" w:type="dxa"/>
          </w:tcPr>
          <w:p w14:paraId="7D9C574D" w14:textId="77777777" w:rsidR="00A97823" w:rsidRPr="00A97823" w:rsidRDefault="00A97823" w:rsidP="00A97823">
            <w:pPr>
              <w:pBdr>
                <w:top w:val="nil"/>
                <w:left w:val="nil"/>
                <w:bottom w:val="nil"/>
                <w:right w:val="nil"/>
                <w:between w:val="nil"/>
                <w:bar w:val="nil"/>
              </w:pBdr>
              <w:cnfStyle w:val="100000000000" w:firstRow="1" w:lastRow="0" w:firstColumn="0" w:lastColumn="0" w:oddVBand="0" w:evenVBand="0" w:oddHBand="0" w:evenHBand="0" w:firstRowFirstColumn="0" w:firstRowLastColumn="0" w:lastRowFirstColumn="0" w:lastRowLastColumn="0"/>
              <w:rPr>
                <w:rFonts w:ascii="Calibri" w:eastAsia="Arial Unicode MS" w:hAnsi="Calibri" w:cs="Arial Unicode MS"/>
                <w:color w:val="000000"/>
                <w:sz w:val="24"/>
                <w:szCs w:val="24"/>
                <w:u w:color="000000"/>
                <w:bdr w:val="nil"/>
                <w14:textOutline w14:w="0" w14:cap="flat" w14:cmpd="sng" w14:algn="ctr">
                  <w14:noFill/>
                  <w14:prstDash w14:val="solid"/>
                  <w14:bevel/>
                </w14:textOutline>
              </w:rPr>
            </w:pPr>
          </w:p>
          <w:p w14:paraId="71CE301D" w14:textId="77777777" w:rsidR="00A97823" w:rsidRPr="00A97823" w:rsidRDefault="00A97823" w:rsidP="00A97823">
            <w:pPr>
              <w:pBdr>
                <w:top w:val="nil"/>
                <w:left w:val="nil"/>
                <w:bottom w:val="nil"/>
                <w:right w:val="nil"/>
                <w:between w:val="nil"/>
                <w:bar w:val="nil"/>
              </w:pBdr>
              <w:cnfStyle w:val="100000000000" w:firstRow="1" w:lastRow="0" w:firstColumn="0" w:lastColumn="0" w:oddVBand="0" w:evenVBand="0" w:oddHBand="0" w:evenHBand="0" w:firstRowFirstColumn="0" w:firstRowLastColumn="0" w:lastRowFirstColumn="0" w:lastRowLastColumn="0"/>
              <w:rPr>
                <w:rFonts w:ascii="Calibri" w:eastAsia="Arial Unicode MS" w:hAnsi="Calibri" w:cs="Arial Unicode MS"/>
                <w:color w:val="000000"/>
                <w:sz w:val="24"/>
                <w:szCs w:val="24"/>
                <w:u w:color="000000"/>
                <w:bdr w:val="nil"/>
                <w14:textOutline w14:w="0" w14:cap="flat" w14:cmpd="sng" w14:algn="ctr">
                  <w14:noFill/>
                  <w14:prstDash w14:val="solid"/>
                  <w14:bevel/>
                </w14:textOutline>
              </w:rPr>
            </w:pPr>
            <w:r w:rsidRPr="00A97823">
              <w:rPr>
                <w:rFonts w:ascii="Calibri" w:eastAsia="Arial Unicode MS" w:hAnsi="Calibri" w:cs="Arial Unicode MS"/>
                <w:color w:val="000000"/>
                <w:sz w:val="24"/>
                <w:szCs w:val="24"/>
                <w:u w:color="000000"/>
                <w:bdr w:val="nil"/>
                <w14:textOutline w14:w="0" w14:cap="flat" w14:cmpd="sng" w14:algn="ctr">
                  <w14:noFill/>
                  <w14:prstDash w14:val="solid"/>
                  <w14:bevel/>
                </w14:textOutline>
              </w:rPr>
              <w:t>Office Hours: Virtual by appointment</w:t>
            </w:r>
          </w:p>
          <w:p w14:paraId="0E18AE37" w14:textId="43CED304" w:rsidR="00A97823" w:rsidRPr="00A97823" w:rsidRDefault="00246C20" w:rsidP="00A97823">
            <w:pPr>
              <w:pBdr>
                <w:top w:val="nil"/>
                <w:left w:val="nil"/>
                <w:bottom w:val="nil"/>
                <w:right w:val="nil"/>
                <w:between w:val="nil"/>
                <w:bar w:val="nil"/>
              </w:pBdr>
              <w:cnfStyle w:val="100000000000" w:firstRow="1" w:lastRow="0" w:firstColumn="0" w:lastColumn="0" w:oddVBand="0" w:evenVBand="0" w:oddHBand="0" w:evenHBand="0" w:firstRowFirstColumn="0" w:firstRowLastColumn="0" w:lastRowFirstColumn="0" w:lastRowLastColumn="0"/>
              <w:rPr>
                <w:rFonts w:ascii="Calibri" w:eastAsia="Arial Unicode MS" w:hAnsi="Calibri" w:cs="Arial Unicode MS"/>
                <w:color w:val="000000"/>
                <w:u w:color="000000"/>
                <w:bdr w:val="nil"/>
                <w14:textOutline w14:w="0" w14:cap="flat" w14:cmpd="sng" w14:algn="ctr">
                  <w14:noFill/>
                  <w14:prstDash w14:val="solid"/>
                  <w14:bevel/>
                </w14:textOutline>
              </w:rPr>
            </w:pPr>
            <w:hyperlink r:id="rId8" w:history="1">
              <w:r w:rsidR="00A97823" w:rsidRPr="00A97823">
                <w:rPr>
                  <w:rStyle w:val="Hyperlink"/>
                  <w:rFonts w:ascii="Calibri" w:eastAsia="Arial Unicode MS" w:hAnsi="Calibri" w:cs="Arial Unicode MS"/>
                  <w:sz w:val="24"/>
                  <w:szCs w:val="24"/>
                  <w:bdr w:val="nil"/>
                  <w14:textOutline w14:w="0" w14:cap="flat" w14:cmpd="sng" w14:algn="ctr">
                    <w14:noFill/>
                    <w14:prstDash w14:val="solid"/>
                    <w14:bevel/>
                  </w14:textOutline>
                </w:rPr>
                <w:t>Click here</w:t>
              </w:r>
            </w:hyperlink>
            <w:r w:rsidR="00A97823" w:rsidRPr="00A97823">
              <w:rPr>
                <w:rFonts w:ascii="Calibri" w:eastAsia="Arial Unicode MS" w:hAnsi="Calibri" w:cs="Arial Unicode MS"/>
                <w:color w:val="000000"/>
                <w:sz w:val="24"/>
                <w:szCs w:val="24"/>
                <w:u w:color="000000"/>
                <w:bdr w:val="nil"/>
                <w14:textOutline w14:w="0" w14:cap="flat" w14:cmpd="sng" w14:algn="ctr">
                  <w14:noFill/>
                  <w14:prstDash w14:val="solid"/>
                  <w14:bevel/>
                </w14:textOutline>
              </w:rPr>
              <w:t xml:space="preserve"> to schedule</w:t>
            </w:r>
            <w:r w:rsidR="00960BCB">
              <w:rPr>
                <w:rFonts w:ascii="Calibri" w:eastAsia="Arial Unicode MS" w:hAnsi="Calibri" w:cs="Arial Unicode MS"/>
                <w:color w:val="000000"/>
                <w:sz w:val="24"/>
                <w:szCs w:val="24"/>
                <w:u w:color="000000"/>
                <w:bdr w:val="nil"/>
                <w14:textOutline w14:w="0" w14:cap="flat" w14:cmpd="sng" w14:algn="ctr">
                  <w14:noFill/>
                  <w14:prstDash w14:val="solid"/>
                  <w14:bevel/>
                </w14:textOutline>
              </w:rPr>
              <w:t xml:space="preserve"> (Wed</w:t>
            </w:r>
            <w:r w:rsidR="00F124F7">
              <w:rPr>
                <w:rFonts w:ascii="Calibri" w:eastAsia="Arial Unicode MS" w:hAnsi="Calibri" w:cs="Arial Unicode MS"/>
                <w:color w:val="000000"/>
                <w:sz w:val="24"/>
                <w:szCs w:val="24"/>
                <w:u w:color="000000"/>
                <w:bdr w:val="nil"/>
                <w14:textOutline w14:w="0" w14:cap="flat" w14:cmpd="sng" w14:algn="ctr">
                  <w14:noFill/>
                  <w14:prstDash w14:val="solid"/>
                  <w14:bevel/>
                </w14:textOutline>
              </w:rPr>
              <w:t xml:space="preserve"> 1pm-3pm, and Friday 9am- 11am)</w:t>
            </w:r>
          </w:p>
          <w:p w14:paraId="63E03A30" w14:textId="222F558D" w:rsidR="00A97823" w:rsidRPr="00A97823" w:rsidRDefault="00A97823" w:rsidP="00A97823">
            <w:pPr>
              <w:pBdr>
                <w:top w:val="nil"/>
                <w:left w:val="nil"/>
                <w:bottom w:val="nil"/>
                <w:right w:val="nil"/>
                <w:between w:val="nil"/>
                <w:bar w:val="nil"/>
              </w:pBdr>
              <w:cnfStyle w:val="100000000000" w:firstRow="1" w:lastRow="0" w:firstColumn="0" w:lastColumn="0" w:oddVBand="0" w:evenVBand="0" w:oddHBand="0" w:evenHBand="0" w:firstRowFirstColumn="0" w:firstRowLastColumn="0" w:lastRowFirstColumn="0" w:lastRowLastColumn="0"/>
              <w:rPr>
                <w:rFonts w:ascii="Calibri" w:eastAsia="Arial Unicode MS" w:hAnsi="Calibri" w:cs="Arial Unicode MS"/>
                <w:color w:val="000000"/>
                <w:u w:color="000000"/>
                <w:bdr w:val="nil"/>
                <w14:textOutline w14:w="0" w14:cap="flat" w14:cmpd="sng" w14:algn="ctr">
                  <w14:noFill/>
                  <w14:prstDash w14:val="solid"/>
                  <w14:bevel/>
                </w14:textOutline>
              </w:rPr>
            </w:pPr>
          </w:p>
        </w:tc>
      </w:tr>
    </w:tbl>
    <w:p w14:paraId="28035168" w14:textId="77777777" w:rsidR="00A97823" w:rsidRPr="00A97823" w:rsidRDefault="00A97823" w:rsidP="00A97823">
      <w:pPr>
        <w:widowControl w:val="0"/>
        <w:pBdr>
          <w:top w:val="nil"/>
          <w:left w:val="nil"/>
          <w:bottom w:val="nil"/>
          <w:right w:val="nil"/>
          <w:between w:val="nil"/>
          <w:bar w:val="nil"/>
        </w:pBdr>
        <w:spacing w:line="240" w:lineRule="auto"/>
        <w:rPr>
          <w:rFonts w:ascii="Calibri" w:eastAsia="Arial Unicode MS" w:hAnsi="Calibri" w:cs="Arial Unicode MS"/>
          <w:b/>
          <w:bCs/>
          <w:color w:val="5F2987"/>
          <w:u w:color="5F2987"/>
          <w:bdr w:val="nil"/>
          <w14:textOutline w14:w="0" w14:cap="flat" w14:cmpd="sng" w14:algn="ctr">
            <w14:noFill/>
            <w14:prstDash w14:val="solid"/>
            <w14:bevel/>
          </w14:textOutline>
        </w:rPr>
      </w:pPr>
    </w:p>
    <w:p w14:paraId="2256BB94" w14:textId="77777777" w:rsidR="00A97823" w:rsidRPr="00A97823" w:rsidRDefault="00A97823" w:rsidP="00A97823">
      <w:pPr>
        <w:keepNext/>
        <w:keepLines/>
        <w:pBdr>
          <w:top w:val="nil"/>
          <w:left w:val="nil"/>
          <w:bottom w:val="nil"/>
          <w:right w:val="nil"/>
          <w:between w:val="nil"/>
          <w:bar w:val="nil"/>
        </w:pBdr>
        <w:spacing w:before="240" w:after="0" w:line="240" w:lineRule="auto"/>
        <w:rPr>
          <w:rFonts w:ascii="Calibri" w:eastAsia="Arial Unicode MS" w:hAnsi="Calibri" w:cs="Arial Unicode MS"/>
          <w:color w:val="2E75B5"/>
          <w:sz w:val="32"/>
          <w:szCs w:val="32"/>
          <w:u w:color="2E75B5"/>
          <w:bdr w:val="nil"/>
          <w14:textOutline w14:w="0" w14:cap="flat" w14:cmpd="sng" w14:algn="ctr">
            <w14:noFill/>
            <w14:prstDash w14:val="solid"/>
            <w14:bevel/>
          </w14:textOutline>
        </w:rPr>
      </w:pPr>
      <w:r w:rsidRPr="00A97823">
        <w:rPr>
          <w:rFonts w:ascii="Calibri" w:eastAsia="Arial Unicode MS" w:hAnsi="Calibri" w:cs="Arial Unicode MS"/>
          <w:color w:val="2E75B5"/>
          <w:sz w:val="32"/>
          <w:szCs w:val="32"/>
          <w:u w:color="2E75B5"/>
          <w:bdr w:val="nil"/>
          <w14:textOutline w14:w="0" w14:cap="flat" w14:cmpd="sng" w14:algn="ctr">
            <w14:noFill/>
            <w14:prstDash w14:val="solid"/>
            <w14:bevel/>
          </w14:textOutline>
        </w:rPr>
        <w:t>Table of Contents (Ctrl+Click to jump to that section)</w:t>
      </w:r>
    </w:p>
    <w:p w14:paraId="7466EA77" w14:textId="77777777" w:rsidR="00A97823" w:rsidRPr="00A97823" w:rsidRDefault="00A97823" w:rsidP="00A97823">
      <w:pPr>
        <w:pBdr>
          <w:top w:val="nil"/>
          <w:left w:val="nil"/>
          <w:bottom w:val="nil"/>
          <w:right w:val="nil"/>
          <w:between w:val="nil"/>
          <w:bar w:val="nil"/>
        </w:pBdr>
        <w:tabs>
          <w:tab w:val="right" w:pos="10060"/>
        </w:tabs>
        <w:spacing w:before="80" w:line="240" w:lineRule="auto"/>
        <w:rPr>
          <w:rFonts w:ascii="Calibri" w:eastAsia="Calibri" w:hAnsi="Calibri" w:cs="Calibri"/>
          <w:b/>
          <w:bCs/>
          <w:color w:val="000000"/>
          <w:u w:color="000000"/>
          <w:bdr w:val="nil"/>
          <w14:textOutline w14:w="0" w14:cap="flat" w14:cmpd="sng" w14:algn="ctr">
            <w14:noFill/>
            <w14:prstDash w14:val="solid"/>
            <w14:bevel/>
          </w14:textOutline>
        </w:rPr>
      </w:pPr>
      <w:r w:rsidRPr="00A97823">
        <w:rPr>
          <w:rFonts w:ascii="Calibri" w:eastAsia="Calibri" w:hAnsi="Calibri" w:cs="Calibri"/>
          <w:b/>
          <w:bCs/>
          <w:color w:val="000000"/>
          <w:u w:color="000000"/>
          <w:bdr w:val="nil"/>
          <w14:textOutline w14:w="0" w14:cap="flat" w14:cmpd="sng" w14:algn="ctr">
            <w14:noFill/>
            <w14:prstDash w14:val="solid"/>
            <w14:bevel/>
          </w14:textOutline>
        </w:rPr>
        <w:t>Course Description</w:t>
      </w:r>
      <w:r w:rsidRPr="00A97823">
        <w:rPr>
          <w:rFonts w:ascii="Calibri" w:eastAsia="Arial Unicode MS" w:hAnsi="Calibri" w:cs="Arial Unicode MS"/>
          <w:color w:val="000000"/>
          <w:u w:color="000000"/>
          <w:bdr w:val="nil"/>
          <w14:textOutline w14:w="0" w14:cap="flat" w14:cmpd="sng" w14:algn="ctr">
            <w14:noFill/>
            <w14:prstDash w14:val="solid"/>
            <w14:bevel/>
          </w14:textOutline>
        </w:rPr>
        <w:tab/>
      </w:r>
      <w:r w:rsidRPr="00A97823">
        <w:rPr>
          <w:rFonts w:ascii="Calibri" w:eastAsia="Calibri" w:hAnsi="Calibri" w:cs="Calibri"/>
          <w:b/>
          <w:bCs/>
          <w:color w:val="000000"/>
          <w:u w:color="000000"/>
          <w:bdr w:val="nil"/>
          <w14:textOutline w14:w="0" w14:cap="flat" w14:cmpd="sng" w14:algn="ctr">
            <w14:noFill/>
            <w14:prstDash w14:val="solid"/>
            <w14:bevel/>
          </w14:textOutline>
        </w:rPr>
        <w:t>2</w:t>
      </w:r>
    </w:p>
    <w:p w14:paraId="2B3DBEEF" w14:textId="77777777" w:rsidR="00A97823" w:rsidRPr="00A97823" w:rsidRDefault="00A97823" w:rsidP="00A97823">
      <w:pPr>
        <w:pBdr>
          <w:top w:val="nil"/>
          <w:left w:val="nil"/>
          <w:bottom w:val="nil"/>
          <w:right w:val="nil"/>
          <w:between w:val="nil"/>
          <w:bar w:val="nil"/>
        </w:pBdr>
        <w:tabs>
          <w:tab w:val="right" w:pos="10060"/>
        </w:tabs>
        <w:spacing w:before="200" w:line="240" w:lineRule="auto"/>
        <w:rPr>
          <w:rFonts w:ascii="Calibri" w:eastAsia="Calibri" w:hAnsi="Calibri" w:cs="Calibri"/>
          <w:b/>
          <w:bCs/>
          <w:color w:val="000000"/>
          <w:u w:color="000000"/>
          <w:bdr w:val="nil"/>
          <w14:textOutline w14:w="0" w14:cap="flat" w14:cmpd="sng" w14:algn="ctr">
            <w14:noFill/>
            <w14:prstDash w14:val="solid"/>
            <w14:bevel/>
          </w14:textOutline>
        </w:rPr>
      </w:pPr>
      <w:r w:rsidRPr="00A97823">
        <w:rPr>
          <w:rFonts w:ascii="Calibri" w:eastAsia="Calibri" w:hAnsi="Calibri" w:cs="Calibri"/>
          <w:b/>
          <w:bCs/>
          <w:color w:val="000000"/>
          <w:u w:color="000000"/>
          <w:bdr w:val="nil"/>
          <w14:textOutline w14:w="0" w14:cap="flat" w14:cmpd="sng" w14:algn="ctr">
            <w14:noFill/>
            <w14:prstDash w14:val="solid"/>
            <w14:bevel/>
          </w14:textOutline>
        </w:rPr>
        <w:t>Course Learning Outcomes</w:t>
      </w:r>
      <w:r w:rsidRPr="00A97823">
        <w:rPr>
          <w:rFonts w:ascii="Calibri" w:eastAsia="Arial Unicode MS" w:hAnsi="Calibri" w:cs="Arial Unicode MS"/>
          <w:color w:val="000000"/>
          <w:u w:color="000000"/>
          <w:bdr w:val="nil"/>
          <w14:textOutline w14:w="0" w14:cap="flat" w14:cmpd="sng" w14:algn="ctr">
            <w14:noFill/>
            <w14:prstDash w14:val="solid"/>
            <w14:bevel/>
          </w14:textOutline>
        </w:rPr>
        <w:tab/>
      </w:r>
      <w:r w:rsidRPr="00A97823">
        <w:rPr>
          <w:rFonts w:ascii="Calibri" w:eastAsia="Calibri" w:hAnsi="Calibri" w:cs="Calibri"/>
          <w:b/>
          <w:bCs/>
          <w:color w:val="000000"/>
          <w:u w:color="000000"/>
          <w:bdr w:val="nil"/>
          <w14:textOutline w14:w="0" w14:cap="flat" w14:cmpd="sng" w14:algn="ctr">
            <w14:noFill/>
            <w14:prstDash w14:val="solid"/>
            <w14:bevel/>
          </w14:textOutline>
        </w:rPr>
        <w:t>2</w:t>
      </w:r>
    </w:p>
    <w:p w14:paraId="7AD29948" w14:textId="77777777" w:rsidR="00A97823" w:rsidRPr="00A97823" w:rsidRDefault="00A97823" w:rsidP="00A97823">
      <w:pPr>
        <w:pBdr>
          <w:top w:val="nil"/>
          <w:left w:val="nil"/>
          <w:bottom w:val="nil"/>
          <w:right w:val="nil"/>
          <w:between w:val="nil"/>
          <w:bar w:val="nil"/>
        </w:pBdr>
        <w:tabs>
          <w:tab w:val="right" w:pos="10060"/>
        </w:tabs>
        <w:spacing w:before="200" w:line="240" w:lineRule="auto"/>
        <w:rPr>
          <w:rFonts w:ascii="Calibri" w:eastAsia="Calibri" w:hAnsi="Calibri" w:cs="Calibri"/>
          <w:b/>
          <w:bCs/>
          <w:color w:val="000000"/>
          <w:u w:color="000000"/>
          <w:bdr w:val="nil"/>
          <w14:textOutline w14:w="0" w14:cap="flat" w14:cmpd="sng" w14:algn="ctr">
            <w14:noFill/>
            <w14:prstDash w14:val="solid"/>
            <w14:bevel/>
          </w14:textOutline>
        </w:rPr>
      </w:pPr>
      <w:r w:rsidRPr="00A97823">
        <w:rPr>
          <w:rFonts w:ascii="Calibri" w:eastAsia="Calibri" w:hAnsi="Calibri" w:cs="Calibri"/>
          <w:b/>
          <w:bCs/>
          <w:color w:val="000000"/>
          <w:u w:color="000000"/>
          <w:bdr w:val="nil"/>
          <w14:textOutline w14:w="0" w14:cap="flat" w14:cmpd="sng" w14:algn="ctr">
            <w14:noFill/>
            <w14:prstDash w14:val="solid"/>
            <w14:bevel/>
          </w14:textOutline>
        </w:rPr>
        <w:t>Evaluation/Course Requirements</w:t>
      </w:r>
      <w:r w:rsidRPr="00A97823">
        <w:rPr>
          <w:rFonts w:ascii="Calibri" w:eastAsia="Arial Unicode MS" w:hAnsi="Calibri" w:cs="Arial Unicode MS"/>
          <w:color w:val="000000"/>
          <w:u w:color="000000"/>
          <w:bdr w:val="nil"/>
          <w14:textOutline w14:w="0" w14:cap="flat" w14:cmpd="sng" w14:algn="ctr">
            <w14:noFill/>
            <w14:prstDash w14:val="solid"/>
            <w14:bevel/>
          </w14:textOutline>
        </w:rPr>
        <w:tab/>
      </w:r>
      <w:r w:rsidRPr="00A97823">
        <w:rPr>
          <w:rFonts w:ascii="Calibri" w:eastAsia="Calibri" w:hAnsi="Calibri" w:cs="Calibri"/>
          <w:b/>
          <w:bCs/>
          <w:color w:val="000000"/>
          <w:u w:color="000000"/>
          <w:bdr w:val="nil"/>
          <w14:textOutline w14:w="0" w14:cap="flat" w14:cmpd="sng" w14:algn="ctr">
            <w14:noFill/>
            <w14:prstDash w14:val="solid"/>
            <w14:bevel/>
          </w14:textOutline>
        </w:rPr>
        <w:t>2</w:t>
      </w:r>
    </w:p>
    <w:p w14:paraId="7C4F63C7" w14:textId="77777777" w:rsidR="00A97823" w:rsidRPr="00A97823" w:rsidRDefault="00A97823" w:rsidP="00A97823">
      <w:pPr>
        <w:pBdr>
          <w:top w:val="nil"/>
          <w:left w:val="nil"/>
          <w:bottom w:val="nil"/>
          <w:right w:val="nil"/>
          <w:between w:val="nil"/>
          <w:bar w:val="nil"/>
        </w:pBdr>
        <w:tabs>
          <w:tab w:val="right" w:pos="10060"/>
        </w:tabs>
        <w:spacing w:before="200" w:line="240" w:lineRule="auto"/>
        <w:rPr>
          <w:rFonts w:ascii="Calibri" w:eastAsia="Arial Unicode MS" w:hAnsi="Calibri" w:cs="Arial Unicode MS"/>
          <w:color w:val="000000"/>
          <w:u w:color="000000"/>
          <w:bdr w:val="nil"/>
          <w14:textOutline w14:w="0" w14:cap="flat" w14:cmpd="sng" w14:algn="ctr">
            <w14:noFill/>
            <w14:prstDash w14:val="solid"/>
            <w14:bevel/>
          </w14:textOutline>
        </w:rPr>
      </w:pPr>
      <w:r w:rsidRPr="00A97823">
        <w:rPr>
          <w:rFonts w:ascii="Calibri" w:eastAsia="Calibri" w:hAnsi="Calibri" w:cs="Calibri"/>
          <w:b/>
          <w:bCs/>
          <w:color w:val="000000"/>
          <w:u w:color="000000"/>
          <w:bdr w:val="nil"/>
          <w14:textOutline w14:w="0" w14:cap="flat" w14:cmpd="sng" w14:algn="ctr">
            <w14:noFill/>
            <w14:prstDash w14:val="solid"/>
            <w14:bevel/>
          </w14:textOutline>
        </w:rPr>
        <w:t>Required Course Materials</w:t>
      </w:r>
      <w:r w:rsidRPr="00A97823">
        <w:rPr>
          <w:rFonts w:ascii="Calibri" w:eastAsia="Arial Unicode MS" w:hAnsi="Calibri" w:cs="Arial Unicode MS"/>
          <w:color w:val="000000"/>
          <w:u w:color="000000"/>
          <w:bdr w:val="nil"/>
          <w14:textOutline w14:w="0" w14:cap="flat" w14:cmpd="sng" w14:algn="ctr">
            <w14:noFill/>
            <w14:prstDash w14:val="solid"/>
            <w14:bevel/>
          </w14:textOutline>
        </w:rPr>
        <w:tab/>
      </w:r>
      <w:r w:rsidRPr="00A97823">
        <w:rPr>
          <w:rFonts w:ascii="Calibri" w:eastAsia="Calibri" w:hAnsi="Calibri" w:cs="Calibri"/>
          <w:b/>
          <w:bCs/>
          <w:color w:val="000000"/>
          <w:u w:color="000000"/>
          <w:bdr w:val="nil"/>
          <w14:textOutline w14:w="0" w14:cap="flat" w14:cmpd="sng" w14:algn="ctr">
            <w14:noFill/>
            <w14:prstDash w14:val="solid"/>
            <w14:bevel/>
          </w14:textOutline>
        </w:rPr>
        <w:t>3</w:t>
      </w:r>
    </w:p>
    <w:p w14:paraId="0CB3B69E" w14:textId="77777777" w:rsidR="00A97823" w:rsidRPr="00A97823" w:rsidRDefault="00A97823" w:rsidP="00A97823">
      <w:pPr>
        <w:pBdr>
          <w:top w:val="nil"/>
          <w:left w:val="nil"/>
          <w:bottom w:val="nil"/>
          <w:right w:val="nil"/>
          <w:between w:val="nil"/>
          <w:bar w:val="nil"/>
        </w:pBdr>
        <w:tabs>
          <w:tab w:val="right" w:pos="10060"/>
        </w:tabs>
        <w:spacing w:before="200" w:line="240" w:lineRule="auto"/>
        <w:rPr>
          <w:rFonts w:ascii="Calibri" w:eastAsia="Arial Unicode MS" w:hAnsi="Calibri" w:cs="Arial Unicode MS"/>
          <w:color w:val="000000"/>
          <w:u w:color="000000"/>
          <w:bdr w:val="nil"/>
          <w14:textOutline w14:w="0" w14:cap="flat" w14:cmpd="sng" w14:algn="ctr">
            <w14:noFill/>
            <w14:prstDash w14:val="solid"/>
            <w14:bevel/>
          </w14:textOutline>
        </w:rPr>
      </w:pPr>
      <w:r w:rsidRPr="00A97823">
        <w:rPr>
          <w:rFonts w:ascii="Calibri" w:eastAsia="Calibri" w:hAnsi="Calibri" w:cs="Calibri"/>
          <w:b/>
          <w:bCs/>
          <w:color w:val="000000"/>
          <w:u w:color="000000"/>
          <w:bdr w:val="nil"/>
          <w14:textOutline w14:w="0" w14:cap="flat" w14:cmpd="sng" w14:algn="ctr">
            <w14:noFill/>
            <w14:prstDash w14:val="solid"/>
            <w14:bevel/>
          </w14:textOutline>
        </w:rPr>
        <w:t>Technology Guidelines</w:t>
      </w:r>
      <w:r w:rsidRPr="00A97823">
        <w:rPr>
          <w:rFonts w:ascii="Calibri" w:eastAsia="Arial Unicode MS" w:hAnsi="Calibri" w:cs="Arial Unicode MS"/>
          <w:color w:val="000000"/>
          <w:u w:color="000000"/>
          <w:bdr w:val="nil"/>
          <w14:textOutline w14:w="0" w14:cap="flat" w14:cmpd="sng" w14:algn="ctr">
            <w14:noFill/>
            <w14:prstDash w14:val="solid"/>
            <w14:bevel/>
          </w14:textOutline>
        </w:rPr>
        <w:tab/>
      </w:r>
      <w:r w:rsidRPr="00A97823">
        <w:rPr>
          <w:rFonts w:ascii="Calibri" w:eastAsia="Calibri" w:hAnsi="Calibri" w:cs="Calibri"/>
          <w:b/>
          <w:bCs/>
          <w:color w:val="000000"/>
          <w:u w:color="000000"/>
          <w:bdr w:val="nil"/>
          <w14:textOutline w14:w="0" w14:cap="flat" w14:cmpd="sng" w14:algn="ctr">
            <w14:noFill/>
            <w14:prstDash w14:val="solid"/>
            <w14:bevel/>
          </w14:textOutline>
        </w:rPr>
        <w:t>3</w:t>
      </w:r>
    </w:p>
    <w:p w14:paraId="65717F79" w14:textId="77777777" w:rsidR="00A97823" w:rsidRPr="00A97823" w:rsidRDefault="00A97823" w:rsidP="00A97823">
      <w:pPr>
        <w:pBdr>
          <w:top w:val="nil"/>
          <w:left w:val="nil"/>
          <w:bottom w:val="nil"/>
          <w:right w:val="nil"/>
          <w:between w:val="nil"/>
          <w:bar w:val="nil"/>
        </w:pBdr>
        <w:tabs>
          <w:tab w:val="right" w:pos="10060"/>
        </w:tabs>
        <w:spacing w:before="200" w:line="240" w:lineRule="auto"/>
        <w:rPr>
          <w:rFonts w:ascii="Calibri" w:eastAsia="Calibri" w:hAnsi="Calibri" w:cs="Calibri"/>
          <w:b/>
          <w:bCs/>
          <w:color w:val="000000"/>
          <w:u w:color="000000"/>
          <w:bdr w:val="nil"/>
          <w14:textOutline w14:w="0" w14:cap="flat" w14:cmpd="sng" w14:algn="ctr">
            <w14:noFill/>
            <w14:prstDash w14:val="solid"/>
            <w14:bevel/>
          </w14:textOutline>
        </w:rPr>
      </w:pPr>
      <w:r w:rsidRPr="00A97823">
        <w:rPr>
          <w:rFonts w:ascii="Calibri" w:eastAsia="Calibri" w:hAnsi="Calibri" w:cs="Calibri"/>
          <w:b/>
          <w:bCs/>
          <w:color w:val="000000"/>
          <w:u w:color="000000"/>
          <w:bdr w:val="nil"/>
          <w14:textOutline w14:w="0" w14:cap="flat" w14:cmpd="sng" w14:algn="ctr">
            <w14:noFill/>
            <w14:prstDash w14:val="solid"/>
            <w14:bevel/>
          </w14:textOutline>
        </w:rPr>
        <w:t>Inclusivity Statement</w:t>
      </w:r>
      <w:r w:rsidRPr="00A97823">
        <w:rPr>
          <w:rFonts w:ascii="Calibri" w:eastAsia="Arial Unicode MS" w:hAnsi="Calibri" w:cs="Arial Unicode MS"/>
          <w:color w:val="000000"/>
          <w:u w:color="000000"/>
          <w:bdr w:val="nil"/>
          <w14:textOutline w14:w="0" w14:cap="flat" w14:cmpd="sng" w14:algn="ctr">
            <w14:noFill/>
            <w14:prstDash w14:val="solid"/>
            <w14:bevel/>
          </w14:textOutline>
        </w:rPr>
        <w:tab/>
      </w:r>
      <w:r w:rsidRPr="00A97823">
        <w:rPr>
          <w:rFonts w:ascii="Calibri" w:eastAsia="Calibri" w:hAnsi="Calibri" w:cs="Calibri"/>
          <w:b/>
          <w:bCs/>
          <w:color w:val="000000"/>
          <w:u w:color="000000"/>
          <w:bdr w:val="nil"/>
          <w14:textOutline w14:w="0" w14:cap="flat" w14:cmpd="sng" w14:algn="ctr">
            <w14:noFill/>
            <w14:prstDash w14:val="solid"/>
            <w14:bevel/>
          </w14:textOutline>
        </w:rPr>
        <w:t>3</w:t>
      </w:r>
    </w:p>
    <w:p w14:paraId="4E342803" w14:textId="77777777" w:rsidR="00A97823" w:rsidRPr="00A97823" w:rsidRDefault="00A97823" w:rsidP="00A97823">
      <w:pPr>
        <w:pBdr>
          <w:top w:val="nil"/>
          <w:left w:val="nil"/>
          <w:bottom w:val="nil"/>
          <w:right w:val="nil"/>
          <w:between w:val="nil"/>
          <w:bar w:val="nil"/>
        </w:pBdr>
        <w:tabs>
          <w:tab w:val="right" w:pos="10060"/>
        </w:tabs>
        <w:spacing w:before="200" w:line="240" w:lineRule="auto"/>
        <w:rPr>
          <w:rFonts w:ascii="Calibri" w:eastAsia="Arial Unicode MS" w:hAnsi="Calibri" w:cs="Arial Unicode MS"/>
          <w:color w:val="000000"/>
          <w:u w:color="000000"/>
          <w:bdr w:val="nil"/>
          <w14:textOutline w14:w="0" w14:cap="flat" w14:cmpd="sng" w14:algn="ctr">
            <w14:noFill/>
            <w14:prstDash w14:val="solid"/>
            <w14:bevel/>
          </w14:textOutline>
        </w:rPr>
      </w:pPr>
      <w:r w:rsidRPr="00A97823">
        <w:rPr>
          <w:rFonts w:ascii="Calibri" w:eastAsia="Calibri" w:hAnsi="Calibri" w:cs="Calibri"/>
          <w:b/>
          <w:bCs/>
          <w:color w:val="000000"/>
          <w:u w:color="000000"/>
          <w:bdr w:val="nil"/>
          <w14:textOutline w14:w="0" w14:cap="flat" w14:cmpd="sng" w14:algn="ctr">
            <w14:noFill/>
            <w14:prstDash w14:val="solid"/>
            <w14:bevel/>
          </w14:textOutline>
        </w:rPr>
        <w:t>Grading Scale</w:t>
      </w:r>
      <w:r w:rsidRPr="00A97823">
        <w:rPr>
          <w:rFonts w:ascii="Calibri" w:eastAsia="Arial Unicode MS" w:hAnsi="Calibri" w:cs="Arial Unicode MS"/>
          <w:color w:val="000000"/>
          <w:u w:color="000000"/>
          <w:bdr w:val="nil"/>
          <w14:textOutline w14:w="0" w14:cap="flat" w14:cmpd="sng" w14:algn="ctr">
            <w14:noFill/>
            <w14:prstDash w14:val="solid"/>
            <w14:bevel/>
          </w14:textOutline>
        </w:rPr>
        <w:tab/>
      </w:r>
      <w:r w:rsidRPr="00A97823">
        <w:rPr>
          <w:rFonts w:ascii="Calibri" w:eastAsia="Calibri" w:hAnsi="Calibri" w:cs="Calibri"/>
          <w:b/>
          <w:bCs/>
          <w:color w:val="000000"/>
          <w:u w:color="000000"/>
          <w:bdr w:val="nil"/>
          <w14:textOutline w14:w="0" w14:cap="flat" w14:cmpd="sng" w14:algn="ctr">
            <w14:noFill/>
            <w14:prstDash w14:val="solid"/>
            <w14:bevel/>
          </w14:textOutline>
        </w:rPr>
        <w:t>4</w:t>
      </w:r>
    </w:p>
    <w:p w14:paraId="41EFD9E0" w14:textId="77777777" w:rsidR="00A97823" w:rsidRPr="00A97823" w:rsidRDefault="00A97823" w:rsidP="00A97823">
      <w:pPr>
        <w:pBdr>
          <w:top w:val="nil"/>
          <w:left w:val="nil"/>
          <w:bottom w:val="nil"/>
          <w:right w:val="nil"/>
          <w:between w:val="nil"/>
          <w:bar w:val="nil"/>
        </w:pBdr>
        <w:tabs>
          <w:tab w:val="right" w:pos="10060"/>
        </w:tabs>
        <w:spacing w:before="200" w:line="240" w:lineRule="auto"/>
        <w:rPr>
          <w:rFonts w:ascii="Calibri" w:eastAsia="Arial Unicode MS" w:hAnsi="Calibri" w:cs="Arial Unicode MS"/>
          <w:color w:val="000000"/>
          <w:u w:color="000000"/>
          <w:bdr w:val="nil"/>
          <w14:textOutline w14:w="0" w14:cap="flat" w14:cmpd="sng" w14:algn="ctr">
            <w14:noFill/>
            <w14:prstDash w14:val="solid"/>
            <w14:bevel/>
          </w14:textOutline>
        </w:rPr>
      </w:pPr>
      <w:r w:rsidRPr="00A97823">
        <w:rPr>
          <w:rFonts w:ascii="Calibri" w:eastAsia="Calibri" w:hAnsi="Calibri" w:cs="Calibri"/>
          <w:b/>
          <w:bCs/>
          <w:color w:val="000000"/>
          <w:u w:color="000000"/>
          <w:bdr w:val="nil"/>
          <w14:textOutline w14:w="0" w14:cap="flat" w14:cmpd="sng" w14:algn="ctr">
            <w14:noFill/>
            <w14:prstDash w14:val="solid"/>
            <w14:bevel/>
          </w14:textOutline>
        </w:rPr>
        <w:t>Communicating with your Instructor</w:t>
      </w:r>
      <w:r w:rsidRPr="00A97823">
        <w:rPr>
          <w:rFonts w:ascii="Calibri" w:eastAsia="Arial Unicode MS" w:hAnsi="Calibri" w:cs="Arial Unicode MS"/>
          <w:color w:val="000000"/>
          <w:u w:color="000000"/>
          <w:bdr w:val="nil"/>
          <w14:textOutline w14:w="0" w14:cap="flat" w14:cmpd="sng" w14:algn="ctr">
            <w14:noFill/>
            <w14:prstDash w14:val="solid"/>
            <w14:bevel/>
          </w14:textOutline>
        </w:rPr>
        <w:tab/>
      </w:r>
      <w:r w:rsidRPr="00A97823">
        <w:rPr>
          <w:rFonts w:ascii="Calibri" w:eastAsia="Calibri" w:hAnsi="Calibri" w:cs="Calibri"/>
          <w:b/>
          <w:bCs/>
          <w:color w:val="000000"/>
          <w:u w:color="000000"/>
          <w:bdr w:val="nil"/>
          <w14:textOutline w14:w="0" w14:cap="flat" w14:cmpd="sng" w14:algn="ctr">
            <w14:noFill/>
            <w14:prstDash w14:val="solid"/>
            <w14:bevel/>
          </w14:textOutline>
        </w:rPr>
        <w:t>4</w:t>
      </w:r>
    </w:p>
    <w:p w14:paraId="29863799" w14:textId="77777777" w:rsidR="00A97823" w:rsidRPr="00A97823" w:rsidRDefault="00A97823" w:rsidP="00A97823">
      <w:pPr>
        <w:pBdr>
          <w:top w:val="nil"/>
          <w:left w:val="nil"/>
          <w:bottom w:val="nil"/>
          <w:right w:val="nil"/>
          <w:between w:val="nil"/>
          <w:bar w:val="nil"/>
        </w:pBdr>
        <w:tabs>
          <w:tab w:val="right" w:pos="10060"/>
        </w:tabs>
        <w:spacing w:before="200" w:line="240" w:lineRule="auto"/>
        <w:rPr>
          <w:rFonts w:ascii="Calibri" w:eastAsia="Arial Unicode MS" w:hAnsi="Calibri" w:cs="Arial Unicode MS"/>
          <w:color w:val="000000"/>
          <w:u w:color="000000"/>
          <w:bdr w:val="nil"/>
          <w14:textOutline w14:w="0" w14:cap="flat" w14:cmpd="sng" w14:algn="ctr">
            <w14:noFill/>
            <w14:prstDash w14:val="solid"/>
            <w14:bevel/>
          </w14:textOutline>
        </w:rPr>
      </w:pPr>
      <w:r w:rsidRPr="00A97823">
        <w:rPr>
          <w:rFonts w:ascii="Calibri" w:eastAsia="Calibri" w:hAnsi="Calibri" w:cs="Calibri"/>
          <w:b/>
          <w:bCs/>
          <w:color w:val="000000"/>
          <w:u w:color="000000"/>
          <w:bdr w:val="nil"/>
          <w14:textOutline w14:w="0" w14:cap="flat" w14:cmpd="sng" w14:algn="ctr">
            <w14:noFill/>
            <w14:prstDash w14:val="solid"/>
            <w14:bevel/>
          </w14:textOutline>
        </w:rPr>
        <w:t>Office Hours</w:t>
      </w:r>
      <w:r w:rsidRPr="00A97823">
        <w:rPr>
          <w:rFonts w:ascii="Calibri" w:eastAsia="Arial Unicode MS" w:hAnsi="Calibri" w:cs="Arial Unicode MS"/>
          <w:color w:val="000000"/>
          <w:u w:color="000000"/>
          <w:bdr w:val="nil"/>
          <w14:textOutline w14:w="0" w14:cap="flat" w14:cmpd="sng" w14:algn="ctr">
            <w14:noFill/>
            <w14:prstDash w14:val="solid"/>
            <w14:bevel/>
          </w14:textOutline>
        </w:rPr>
        <w:tab/>
      </w:r>
      <w:r w:rsidRPr="00A97823">
        <w:rPr>
          <w:rFonts w:ascii="Calibri" w:eastAsia="Calibri" w:hAnsi="Calibri" w:cs="Calibri"/>
          <w:b/>
          <w:bCs/>
          <w:color w:val="000000"/>
          <w:u w:color="000000"/>
          <w:bdr w:val="nil"/>
          <w14:textOutline w14:w="0" w14:cap="flat" w14:cmpd="sng" w14:algn="ctr">
            <w14:noFill/>
            <w14:prstDash w14:val="solid"/>
            <w14:bevel/>
          </w14:textOutline>
        </w:rPr>
        <w:t>4</w:t>
      </w:r>
    </w:p>
    <w:p w14:paraId="1D0FBE87" w14:textId="77777777" w:rsidR="00A97823" w:rsidRPr="00A97823" w:rsidRDefault="00A97823" w:rsidP="00A97823">
      <w:pPr>
        <w:pBdr>
          <w:top w:val="nil"/>
          <w:left w:val="nil"/>
          <w:bottom w:val="nil"/>
          <w:right w:val="nil"/>
          <w:between w:val="nil"/>
          <w:bar w:val="nil"/>
        </w:pBdr>
        <w:tabs>
          <w:tab w:val="right" w:pos="10060"/>
        </w:tabs>
        <w:spacing w:before="200" w:line="240" w:lineRule="auto"/>
        <w:rPr>
          <w:rFonts w:ascii="Calibri" w:eastAsia="Arial Unicode MS" w:hAnsi="Calibri" w:cs="Arial Unicode MS"/>
          <w:color w:val="000000"/>
          <w:u w:color="000000"/>
          <w:bdr w:val="nil"/>
          <w14:textOutline w14:w="0" w14:cap="flat" w14:cmpd="sng" w14:algn="ctr">
            <w14:noFill/>
            <w14:prstDash w14:val="solid"/>
            <w14:bevel/>
          </w14:textOutline>
        </w:rPr>
      </w:pPr>
      <w:r w:rsidRPr="00A97823">
        <w:rPr>
          <w:rFonts w:ascii="Calibri" w:eastAsia="Calibri" w:hAnsi="Calibri" w:cs="Calibri"/>
          <w:b/>
          <w:bCs/>
          <w:color w:val="000000"/>
          <w:u w:color="000000"/>
          <w:bdr w:val="nil"/>
          <w14:textOutline w14:w="0" w14:cap="flat" w14:cmpd="sng" w14:algn="ctr">
            <w14:noFill/>
            <w14:prstDash w14:val="solid"/>
            <w14:bevel/>
          </w14:textOutline>
        </w:rPr>
        <w:t>Attendance</w:t>
      </w:r>
      <w:r w:rsidRPr="00A97823">
        <w:rPr>
          <w:rFonts w:ascii="Calibri" w:eastAsia="Arial Unicode MS" w:hAnsi="Calibri" w:cs="Arial Unicode MS"/>
          <w:color w:val="000000"/>
          <w:u w:color="000000"/>
          <w:bdr w:val="nil"/>
          <w14:textOutline w14:w="0" w14:cap="flat" w14:cmpd="sng" w14:algn="ctr">
            <w14:noFill/>
            <w14:prstDash w14:val="solid"/>
            <w14:bevel/>
          </w14:textOutline>
        </w:rPr>
        <w:tab/>
      </w:r>
      <w:r w:rsidRPr="00A97823">
        <w:rPr>
          <w:rFonts w:ascii="Calibri" w:eastAsia="Calibri" w:hAnsi="Calibri" w:cs="Calibri"/>
          <w:b/>
          <w:bCs/>
          <w:color w:val="000000"/>
          <w:u w:color="000000"/>
          <w:bdr w:val="nil"/>
          <w14:textOutline w14:w="0" w14:cap="flat" w14:cmpd="sng" w14:algn="ctr">
            <w14:noFill/>
            <w14:prstDash w14:val="solid"/>
            <w14:bevel/>
          </w14:textOutline>
        </w:rPr>
        <w:t>5</w:t>
      </w:r>
    </w:p>
    <w:p w14:paraId="000D01A3" w14:textId="77777777" w:rsidR="00A97823" w:rsidRPr="00A97823" w:rsidRDefault="00A97823" w:rsidP="00A97823">
      <w:pPr>
        <w:pBdr>
          <w:top w:val="nil"/>
          <w:left w:val="nil"/>
          <w:bottom w:val="nil"/>
          <w:right w:val="nil"/>
          <w:between w:val="nil"/>
          <w:bar w:val="nil"/>
        </w:pBdr>
        <w:tabs>
          <w:tab w:val="right" w:pos="10060"/>
        </w:tabs>
        <w:spacing w:before="200" w:line="240" w:lineRule="auto"/>
        <w:rPr>
          <w:rFonts w:ascii="Calibri" w:eastAsia="Arial Unicode MS" w:hAnsi="Calibri" w:cs="Arial Unicode MS"/>
          <w:color w:val="000000"/>
          <w:u w:color="000000"/>
          <w:bdr w:val="nil"/>
          <w14:textOutline w14:w="0" w14:cap="flat" w14:cmpd="sng" w14:algn="ctr">
            <w14:noFill/>
            <w14:prstDash w14:val="solid"/>
            <w14:bevel/>
          </w14:textOutline>
        </w:rPr>
      </w:pPr>
      <w:r w:rsidRPr="00A97823">
        <w:rPr>
          <w:rFonts w:ascii="Calibri" w:eastAsia="Calibri" w:hAnsi="Calibri" w:cs="Calibri"/>
          <w:b/>
          <w:bCs/>
          <w:color w:val="000000"/>
          <w:u w:color="000000"/>
          <w:bdr w:val="nil"/>
          <w:lang w:val="fr-FR"/>
          <w14:textOutline w14:w="0" w14:cap="flat" w14:cmpd="sng" w14:algn="ctr">
            <w14:noFill/>
            <w14:prstDash w14:val="solid"/>
            <w14:bevel/>
          </w14:textOutline>
        </w:rPr>
        <w:t>Absences due to Military Service</w:t>
      </w:r>
      <w:r w:rsidRPr="00A97823">
        <w:rPr>
          <w:rFonts w:ascii="Calibri" w:eastAsia="Arial Unicode MS" w:hAnsi="Calibri" w:cs="Arial Unicode MS"/>
          <w:color w:val="000000"/>
          <w:u w:color="000000"/>
          <w:bdr w:val="nil"/>
          <w14:textOutline w14:w="0" w14:cap="flat" w14:cmpd="sng" w14:algn="ctr">
            <w14:noFill/>
            <w14:prstDash w14:val="solid"/>
            <w14:bevel/>
          </w14:textOutline>
        </w:rPr>
        <w:tab/>
      </w:r>
      <w:r w:rsidRPr="00A97823">
        <w:rPr>
          <w:rFonts w:ascii="Calibri" w:eastAsia="Calibri" w:hAnsi="Calibri" w:cs="Calibri"/>
          <w:b/>
          <w:bCs/>
          <w:color w:val="000000"/>
          <w:u w:color="000000"/>
          <w:bdr w:val="nil"/>
          <w14:textOutline w14:w="0" w14:cap="flat" w14:cmpd="sng" w14:algn="ctr">
            <w14:noFill/>
            <w14:prstDash w14:val="solid"/>
            <w14:bevel/>
          </w14:textOutline>
        </w:rPr>
        <w:t>5</w:t>
      </w:r>
    </w:p>
    <w:p w14:paraId="0E046D5C" w14:textId="77777777" w:rsidR="00A97823" w:rsidRPr="00A97823" w:rsidRDefault="00A97823" w:rsidP="00A97823">
      <w:pPr>
        <w:pBdr>
          <w:top w:val="nil"/>
          <w:left w:val="nil"/>
          <w:bottom w:val="nil"/>
          <w:right w:val="nil"/>
          <w:between w:val="nil"/>
          <w:bar w:val="nil"/>
        </w:pBdr>
        <w:tabs>
          <w:tab w:val="right" w:pos="10060"/>
        </w:tabs>
        <w:spacing w:before="200" w:line="240" w:lineRule="auto"/>
        <w:rPr>
          <w:rFonts w:ascii="Calibri" w:eastAsia="Calibri" w:hAnsi="Calibri" w:cs="Calibri"/>
          <w:b/>
          <w:bCs/>
          <w:color w:val="000000"/>
          <w:u w:color="000000"/>
          <w:bdr w:val="nil"/>
          <w14:textOutline w14:w="0" w14:cap="flat" w14:cmpd="sng" w14:algn="ctr">
            <w14:noFill/>
            <w14:prstDash w14:val="solid"/>
            <w14:bevel/>
          </w14:textOutline>
        </w:rPr>
      </w:pPr>
      <w:r w:rsidRPr="00A97823">
        <w:rPr>
          <w:rFonts w:ascii="Calibri" w:eastAsia="Calibri" w:hAnsi="Calibri" w:cs="Calibri"/>
          <w:b/>
          <w:bCs/>
          <w:color w:val="000000"/>
          <w:u w:color="000000"/>
          <w:bdr w:val="nil"/>
          <w14:textOutline w14:w="0" w14:cap="flat" w14:cmpd="sng" w14:algn="ctr">
            <w14:noFill/>
            <w14:prstDash w14:val="solid"/>
            <w14:bevel/>
          </w14:textOutline>
        </w:rPr>
        <w:t>Religious Beliefs Accommodation</w:t>
      </w:r>
      <w:r w:rsidRPr="00A97823">
        <w:rPr>
          <w:rFonts w:ascii="Calibri" w:eastAsia="Arial Unicode MS" w:hAnsi="Calibri" w:cs="Arial Unicode MS"/>
          <w:color w:val="000000"/>
          <w:u w:color="000000"/>
          <w:bdr w:val="nil"/>
          <w14:textOutline w14:w="0" w14:cap="flat" w14:cmpd="sng" w14:algn="ctr">
            <w14:noFill/>
            <w14:prstDash w14:val="solid"/>
            <w14:bevel/>
          </w14:textOutline>
        </w:rPr>
        <w:tab/>
      </w:r>
      <w:r w:rsidRPr="00A97823">
        <w:rPr>
          <w:rFonts w:ascii="Calibri" w:eastAsia="Calibri" w:hAnsi="Calibri" w:cs="Calibri"/>
          <w:b/>
          <w:bCs/>
          <w:color w:val="000000"/>
          <w:u w:color="000000"/>
          <w:bdr w:val="nil"/>
          <w14:textOutline w14:w="0" w14:cap="flat" w14:cmpd="sng" w14:algn="ctr">
            <w14:noFill/>
            <w14:prstDash w14:val="solid"/>
            <w14:bevel/>
          </w14:textOutline>
        </w:rPr>
        <w:t>5</w:t>
      </w:r>
    </w:p>
    <w:p w14:paraId="5AE41D2A" w14:textId="77777777" w:rsidR="00A97823" w:rsidRPr="00A97823" w:rsidRDefault="00A97823" w:rsidP="00A97823">
      <w:pPr>
        <w:pBdr>
          <w:top w:val="nil"/>
          <w:left w:val="nil"/>
          <w:bottom w:val="nil"/>
          <w:right w:val="nil"/>
          <w:between w:val="nil"/>
          <w:bar w:val="nil"/>
        </w:pBdr>
        <w:tabs>
          <w:tab w:val="right" w:pos="10060"/>
        </w:tabs>
        <w:spacing w:before="200" w:line="240" w:lineRule="auto"/>
        <w:rPr>
          <w:rFonts w:ascii="Calibri" w:eastAsia="Arial Unicode MS" w:hAnsi="Calibri" w:cs="Arial Unicode MS"/>
          <w:color w:val="000000"/>
          <w:u w:color="000000"/>
          <w:bdr w:val="nil"/>
          <w14:textOutline w14:w="0" w14:cap="flat" w14:cmpd="sng" w14:algn="ctr">
            <w14:noFill/>
            <w14:prstDash w14:val="solid"/>
            <w14:bevel/>
          </w14:textOutline>
        </w:rPr>
      </w:pPr>
      <w:r w:rsidRPr="00A97823">
        <w:rPr>
          <w:rFonts w:ascii="Calibri" w:eastAsia="Calibri" w:hAnsi="Calibri" w:cs="Calibri"/>
          <w:b/>
          <w:bCs/>
          <w:color w:val="000000"/>
          <w:u w:color="000000"/>
          <w:bdr w:val="nil"/>
          <w14:textOutline w14:w="0" w14:cap="flat" w14:cmpd="sng" w14:algn="ctr">
            <w14:noFill/>
            <w14:prstDash w14:val="solid"/>
            <w14:bevel/>
          </w14:textOutline>
        </w:rPr>
        <w:t>Equal Access for Students with Disabilities</w:t>
      </w:r>
      <w:r w:rsidRPr="00A97823">
        <w:rPr>
          <w:rFonts w:ascii="Calibri" w:eastAsia="Arial Unicode MS" w:hAnsi="Calibri" w:cs="Arial Unicode MS"/>
          <w:color w:val="000000"/>
          <w:u w:color="000000"/>
          <w:bdr w:val="nil"/>
          <w14:textOutline w14:w="0" w14:cap="flat" w14:cmpd="sng" w14:algn="ctr">
            <w14:noFill/>
            <w14:prstDash w14:val="solid"/>
            <w14:bevel/>
          </w14:textOutline>
        </w:rPr>
        <w:tab/>
      </w:r>
      <w:r w:rsidRPr="00A97823">
        <w:rPr>
          <w:rFonts w:ascii="Calibri" w:eastAsia="Calibri" w:hAnsi="Calibri" w:cs="Calibri"/>
          <w:b/>
          <w:bCs/>
          <w:color w:val="000000"/>
          <w:u w:color="000000"/>
          <w:bdr w:val="nil"/>
          <w14:textOutline w14:w="0" w14:cap="flat" w14:cmpd="sng" w14:algn="ctr">
            <w14:noFill/>
            <w14:prstDash w14:val="solid"/>
            <w14:bevel/>
          </w14:textOutline>
        </w:rPr>
        <w:t>6</w:t>
      </w:r>
    </w:p>
    <w:p w14:paraId="7C3FCB56" w14:textId="77777777" w:rsidR="00A97823" w:rsidRPr="00A97823" w:rsidRDefault="00A97823" w:rsidP="00A97823">
      <w:pPr>
        <w:pBdr>
          <w:top w:val="nil"/>
          <w:left w:val="nil"/>
          <w:bottom w:val="nil"/>
          <w:right w:val="nil"/>
          <w:between w:val="nil"/>
          <w:bar w:val="nil"/>
        </w:pBdr>
        <w:tabs>
          <w:tab w:val="right" w:pos="10060"/>
        </w:tabs>
        <w:spacing w:before="200" w:line="240" w:lineRule="auto"/>
        <w:rPr>
          <w:rFonts w:ascii="Calibri" w:eastAsia="Arial Unicode MS" w:hAnsi="Calibri" w:cs="Arial Unicode MS"/>
          <w:color w:val="000000"/>
          <w:u w:color="000000"/>
          <w:bdr w:val="nil"/>
          <w14:textOutline w14:w="0" w14:cap="flat" w14:cmpd="sng" w14:algn="ctr">
            <w14:noFill/>
            <w14:prstDash w14:val="solid"/>
            <w14:bevel/>
          </w14:textOutline>
        </w:rPr>
      </w:pPr>
      <w:r w:rsidRPr="00A97823">
        <w:rPr>
          <w:rFonts w:ascii="Calibri" w:eastAsia="Calibri" w:hAnsi="Calibri" w:cs="Calibri"/>
          <w:b/>
          <w:bCs/>
          <w:color w:val="000000"/>
          <w:u w:color="000000"/>
          <w:bdr w:val="nil"/>
          <w14:textOutline w14:w="0" w14:cap="flat" w14:cmpd="sng" w14:algn="ctr">
            <w14:noFill/>
            <w14:prstDash w14:val="solid"/>
            <w14:bevel/>
          </w14:textOutline>
        </w:rPr>
        <w:t>Help Resources</w:t>
      </w:r>
      <w:r w:rsidRPr="00A97823">
        <w:rPr>
          <w:rFonts w:ascii="Calibri" w:eastAsia="Arial Unicode MS" w:hAnsi="Calibri" w:cs="Arial Unicode MS"/>
          <w:color w:val="000000"/>
          <w:u w:color="000000"/>
          <w:bdr w:val="nil"/>
          <w14:textOutline w14:w="0" w14:cap="flat" w14:cmpd="sng" w14:algn="ctr">
            <w14:noFill/>
            <w14:prstDash w14:val="solid"/>
            <w14:bevel/>
          </w14:textOutline>
        </w:rPr>
        <w:tab/>
      </w:r>
      <w:r w:rsidRPr="00A97823">
        <w:rPr>
          <w:rFonts w:ascii="Calibri" w:eastAsia="Calibri" w:hAnsi="Calibri" w:cs="Calibri"/>
          <w:b/>
          <w:bCs/>
          <w:color w:val="000000"/>
          <w:u w:color="000000"/>
          <w:bdr w:val="nil"/>
          <w14:textOutline w14:w="0" w14:cap="flat" w14:cmpd="sng" w14:algn="ctr">
            <w14:noFill/>
            <w14:prstDash w14:val="solid"/>
            <w14:bevel/>
          </w14:textOutline>
        </w:rPr>
        <w:t>6</w:t>
      </w:r>
    </w:p>
    <w:p w14:paraId="36688C44" w14:textId="77777777" w:rsidR="00A97823" w:rsidRPr="00A97823" w:rsidRDefault="00A97823" w:rsidP="00A97823">
      <w:pPr>
        <w:pBdr>
          <w:top w:val="nil"/>
          <w:left w:val="nil"/>
          <w:bottom w:val="nil"/>
          <w:right w:val="nil"/>
          <w:between w:val="nil"/>
          <w:bar w:val="nil"/>
        </w:pBdr>
        <w:tabs>
          <w:tab w:val="right" w:pos="10060"/>
        </w:tabs>
        <w:spacing w:before="200" w:line="240" w:lineRule="auto"/>
        <w:rPr>
          <w:rFonts w:ascii="Calibri" w:eastAsia="Arial Unicode MS" w:hAnsi="Calibri" w:cs="Arial Unicode MS"/>
          <w:color w:val="000000"/>
          <w:u w:color="000000"/>
          <w:bdr w:val="nil"/>
          <w14:textOutline w14:w="0" w14:cap="flat" w14:cmpd="sng" w14:algn="ctr">
            <w14:noFill/>
            <w14:prstDash w14:val="solid"/>
            <w14:bevel/>
          </w14:textOutline>
        </w:rPr>
      </w:pPr>
      <w:r w:rsidRPr="00A97823">
        <w:rPr>
          <w:rFonts w:ascii="Calibri" w:eastAsia="Calibri" w:hAnsi="Calibri" w:cs="Calibri"/>
          <w:b/>
          <w:bCs/>
          <w:color w:val="000000"/>
          <w:u w:color="000000"/>
          <w:bdr w:val="nil"/>
          <w14:textOutline w14:w="0" w14:cap="flat" w14:cmpd="sng" w14:algn="ctr">
            <w14:noFill/>
            <w14:prstDash w14:val="solid"/>
            <w14:bevel/>
          </w14:textOutline>
        </w:rPr>
        <w:t>Academic Honesty</w:t>
      </w:r>
      <w:r w:rsidRPr="00A97823">
        <w:rPr>
          <w:rFonts w:ascii="Calibri" w:eastAsia="Arial Unicode MS" w:hAnsi="Calibri" w:cs="Arial Unicode MS"/>
          <w:color w:val="000000"/>
          <w:u w:color="000000"/>
          <w:bdr w:val="nil"/>
          <w14:textOutline w14:w="0" w14:cap="flat" w14:cmpd="sng" w14:algn="ctr">
            <w14:noFill/>
            <w14:prstDash w14:val="solid"/>
            <w14:bevel/>
          </w14:textOutline>
        </w:rPr>
        <w:tab/>
      </w:r>
      <w:r w:rsidRPr="00A97823">
        <w:rPr>
          <w:rFonts w:ascii="Calibri" w:eastAsia="Calibri" w:hAnsi="Calibri" w:cs="Calibri"/>
          <w:b/>
          <w:bCs/>
          <w:color w:val="000000"/>
          <w:u w:color="000000"/>
          <w:bdr w:val="nil"/>
          <w14:textOutline w14:w="0" w14:cap="flat" w14:cmpd="sng" w14:algn="ctr">
            <w14:noFill/>
            <w14:prstDash w14:val="solid"/>
            <w14:bevel/>
          </w14:textOutline>
        </w:rPr>
        <w:t>7</w:t>
      </w:r>
    </w:p>
    <w:p w14:paraId="63D9E770" w14:textId="77777777" w:rsidR="00A97823" w:rsidRPr="00A97823" w:rsidRDefault="00A97823" w:rsidP="00A97823">
      <w:pPr>
        <w:pBdr>
          <w:top w:val="nil"/>
          <w:left w:val="nil"/>
          <w:bottom w:val="nil"/>
          <w:right w:val="nil"/>
          <w:between w:val="nil"/>
          <w:bar w:val="nil"/>
        </w:pBdr>
        <w:tabs>
          <w:tab w:val="right" w:pos="10060"/>
        </w:tabs>
        <w:spacing w:before="200" w:line="240" w:lineRule="auto"/>
        <w:rPr>
          <w:rFonts w:ascii="Calibri" w:eastAsia="Arial Unicode MS" w:hAnsi="Calibri" w:cs="Arial Unicode MS"/>
          <w:color w:val="000000"/>
          <w:u w:color="000000"/>
          <w:bdr w:val="nil"/>
          <w14:textOutline w14:w="0" w14:cap="flat" w14:cmpd="sng" w14:algn="ctr">
            <w14:noFill/>
            <w14:prstDash w14:val="solid"/>
            <w14:bevel/>
          </w14:textOutline>
        </w:rPr>
      </w:pPr>
      <w:r w:rsidRPr="00A97823">
        <w:rPr>
          <w:rFonts w:ascii="Calibri" w:eastAsia="Calibri" w:hAnsi="Calibri" w:cs="Calibri"/>
          <w:b/>
          <w:bCs/>
          <w:color w:val="000000"/>
          <w:u w:color="000000"/>
          <w:bdr w:val="nil"/>
          <w14:textOutline w14:w="0" w14:cap="flat" w14:cmpd="sng" w14:algn="ctr">
            <w14:noFill/>
            <w14:prstDash w14:val="solid"/>
            <w14:bevel/>
          </w14:textOutline>
        </w:rPr>
        <w:t>Other Campus Policies</w:t>
      </w:r>
      <w:r w:rsidRPr="00A97823">
        <w:rPr>
          <w:rFonts w:ascii="Calibri" w:eastAsia="Arial Unicode MS" w:hAnsi="Calibri" w:cs="Arial Unicode MS"/>
          <w:color w:val="000000"/>
          <w:u w:color="000000"/>
          <w:bdr w:val="nil"/>
          <w14:textOutline w14:w="0" w14:cap="flat" w14:cmpd="sng" w14:algn="ctr">
            <w14:noFill/>
            <w14:prstDash w14:val="solid"/>
            <w14:bevel/>
          </w14:textOutline>
        </w:rPr>
        <w:tab/>
      </w:r>
      <w:r w:rsidRPr="00A97823">
        <w:rPr>
          <w:rFonts w:ascii="Calibri" w:eastAsia="Calibri" w:hAnsi="Calibri" w:cs="Calibri"/>
          <w:b/>
          <w:bCs/>
          <w:color w:val="000000"/>
          <w:u w:color="000000"/>
          <w:bdr w:val="nil"/>
          <w14:textOutline w14:w="0" w14:cap="flat" w14:cmpd="sng" w14:algn="ctr">
            <w14:noFill/>
            <w14:prstDash w14:val="solid"/>
            <w14:bevel/>
          </w14:textOutline>
        </w:rPr>
        <w:t>7</w:t>
      </w:r>
    </w:p>
    <w:p w14:paraId="3990B29E" w14:textId="77777777" w:rsidR="00A97823" w:rsidRPr="00A97823" w:rsidRDefault="00A97823" w:rsidP="00A97823">
      <w:pPr>
        <w:pBdr>
          <w:top w:val="nil"/>
          <w:left w:val="nil"/>
          <w:bottom w:val="nil"/>
          <w:right w:val="nil"/>
          <w:between w:val="nil"/>
          <w:bar w:val="nil"/>
        </w:pBdr>
        <w:tabs>
          <w:tab w:val="right" w:pos="10060"/>
        </w:tabs>
        <w:spacing w:before="200" w:after="80" w:line="240" w:lineRule="auto"/>
        <w:rPr>
          <w:rFonts w:ascii="Calibri" w:eastAsia="Calibri" w:hAnsi="Calibri" w:cs="Calibri"/>
          <w:b/>
          <w:bCs/>
          <w:color w:val="000000"/>
          <w:u w:color="000000"/>
          <w:bdr w:val="nil"/>
          <w14:textOutline w14:w="0" w14:cap="flat" w14:cmpd="sng" w14:algn="ctr">
            <w14:noFill/>
            <w14:prstDash w14:val="solid"/>
            <w14:bevel/>
          </w14:textOutline>
        </w:rPr>
      </w:pPr>
    </w:p>
    <w:p w14:paraId="7F2125B2" w14:textId="77777777" w:rsidR="00A97823" w:rsidRPr="00A97823" w:rsidRDefault="00A97823" w:rsidP="00A97823">
      <w:pPr>
        <w:keepNext/>
        <w:keepLines/>
        <w:pBdr>
          <w:top w:val="nil"/>
          <w:left w:val="nil"/>
          <w:bottom w:val="nil"/>
          <w:right w:val="nil"/>
          <w:between w:val="nil"/>
          <w:bar w:val="nil"/>
        </w:pBdr>
        <w:spacing w:before="240" w:after="0" w:line="240" w:lineRule="auto"/>
        <w:outlineLvl w:val="0"/>
        <w:rPr>
          <w:rFonts w:ascii="Calibri" w:eastAsia="Calibri" w:hAnsi="Calibri" w:cs="Calibri"/>
          <w:color w:val="2E75B5"/>
          <w:sz w:val="32"/>
          <w:szCs w:val="32"/>
          <w:u w:color="2E75B5"/>
          <w:bdr w:val="nil"/>
          <w14:textOutline w14:w="0" w14:cap="flat" w14:cmpd="sng" w14:algn="ctr">
            <w14:noFill/>
            <w14:prstDash w14:val="solid"/>
            <w14:bevel/>
          </w14:textOutline>
        </w:rPr>
      </w:pPr>
    </w:p>
    <w:p w14:paraId="35B016C0" w14:textId="77777777" w:rsidR="00A97823" w:rsidRPr="00A97823" w:rsidRDefault="00A97823" w:rsidP="00A97823">
      <w:pPr>
        <w:keepNext/>
        <w:keepLines/>
        <w:pBdr>
          <w:top w:val="nil"/>
          <w:left w:val="nil"/>
          <w:bottom w:val="nil"/>
          <w:right w:val="nil"/>
          <w:between w:val="nil"/>
          <w:bar w:val="nil"/>
        </w:pBdr>
        <w:spacing w:before="240" w:after="0" w:line="240" w:lineRule="auto"/>
        <w:outlineLvl w:val="0"/>
        <w:rPr>
          <w:rFonts w:ascii="Calibri" w:eastAsia="Calibri" w:hAnsi="Calibri" w:cs="Calibri"/>
          <w:color w:val="2E75B5"/>
          <w:sz w:val="32"/>
          <w:szCs w:val="32"/>
          <w:u w:color="2E75B5"/>
          <w:bdr w:val="nil"/>
          <w14:textOutline w14:w="0" w14:cap="flat" w14:cmpd="sng" w14:algn="ctr">
            <w14:noFill/>
            <w14:prstDash w14:val="solid"/>
            <w14:bevel/>
          </w14:textOutline>
        </w:rPr>
      </w:pPr>
      <w:bookmarkStart w:id="0" w:name="_gjdgxs"/>
      <w:bookmarkEnd w:id="0"/>
      <w:r w:rsidRPr="00A97823">
        <w:rPr>
          <w:rFonts w:ascii="Calibri" w:eastAsia="Calibri" w:hAnsi="Calibri" w:cs="Calibri"/>
          <w:color w:val="2E75B5"/>
          <w:sz w:val="32"/>
          <w:szCs w:val="32"/>
          <w:u w:color="2E75B5"/>
          <w:bdr w:val="nil"/>
          <w14:textOutline w14:w="0" w14:cap="flat" w14:cmpd="sng" w14:algn="ctr">
            <w14:noFill/>
            <w14:prstDash w14:val="solid"/>
            <w14:bevel/>
          </w14:textOutline>
        </w:rPr>
        <w:t>C</w:t>
      </w:r>
      <w:r w:rsidRPr="00A97823">
        <w:rPr>
          <w:rFonts w:ascii="Calibri" w:eastAsia="Calibri" w:hAnsi="Calibri" w:cs="Calibri"/>
          <w:color w:val="2E75B5"/>
          <w:sz w:val="32"/>
          <w:szCs w:val="32"/>
          <w:u w:color="2E75B5"/>
          <w:bdr w:val="nil"/>
          <w:lang w:val="fr-FR"/>
          <w14:textOutline w14:w="0" w14:cap="flat" w14:cmpd="sng" w14:algn="ctr">
            <w14:noFill/>
            <w14:prstDash w14:val="solid"/>
            <w14:bevel/>
          </w14:textOutline>
        </w:rPr>
        <w:t>ourse Description</w:t>
      </w:r>
    </w:p>
    <w:p w14:paraId="406439C6" w14:textId="77777777" w:rsidR="00A97823" w:rsidRDefault="00A97823" w:rsidP="00A97823">
      <w:pPr>
        <w:keepNext/>
        <w:keepLines/>
        <w:pBdr>
          <w:top w:val="nil"/>
          <w:left w:val="nil"/>
          <w:bottom w:val="nil"/>
          <w:right w:val="nil"/>
          <w:between w:val="nil"/>
          <w:bar w:val="nil"/>
        </w:pBdr>
        <w:spacing w:before="240" w:after="0" w:line="240" w:lineRule="auto"/>
        <w:outlineLvl w:val="0"/>
        <w:rPr>
          <w:rFonts w:ascii="Calibri" w:eastAsia="Times New Roman" w:hAnsi="Calibri" w:cs="Times New Roman"/>
          <w:color w:val="000000"/>
          <w:sz w:val="24"/>
          <w:szCs w:val="24"/>
          <w:bdr w:val="nil"/>
          <w14:textOutline w14:w="0" w14:cap="flat" w14:cmpd="sng" w14:algn="ctr">
            <w14:noFill/>
            <w14:prstDash w14:val="solid"/>
            <w14:bevel/>
          </w14:textOutline>
        </w:rPr>
      </w:pPr>
      <w:bookmarkStart w:id="1" w:name="_j0zll"/>
      <w:bookmarkEnd w:id="1"/>
      <w:r w:rsidRPr="00A97823">
        <w:rPr>
          <w:rFonts w:ascii="Calibri" w:eastAsia="Times New Roman" w:hAnsi="Calibri" w:cs="Times New Roman"/>
          <w:color w:val="000000"/>
          <w:sz w:val="24"/>
          <w:szCs w:val="24"/>
          <w:bdr w:val="nil"/>
          <w14:textOutline w14:w="0" w14:cap="flat" w14:cmpd="sng" w14:algn="ctr">
            <w14:noFill/>
            <w14:prstDash w14:val="solid"/>
            <w14:bevel/>
          </w14:textOutline>
        </w:rPr>
        <w:t>This course examines current and emerging issues and trends impacting education. Topics may include socially and culturally responsive teaching, teacher resiliency, trauma responsive classrooms, differentiation, student stress and mental health, grit, emerging technologies, flexible classrooms, and cultivating creativity. Topics will be dependent upon student interests and current national trends. Emphasis will be on developing, analyzing, and clarifying beliefs and practices as they relate to educatio</w:t>
      </w:r>
      <w:r>
        <w:rPr>
          <w:rFonts w:ascii="Calibri" w:eastAsia="Times New Roman" w:hAnsi="Calibri" w:cs="Times New Roman"/>
          <w:color w:val="000000"/>
          <w:sz w:val="24"/>
          <w:szCs w:val="24"/>
          <w:bdr w:val="nil"/>
          <w14:textOutline w14:w="0" w14:cap="flat" w14:cmpd="sng" w14:algn="ctr">
            <w14:noFill/>
            <w14:prstDash w14:val="solid"/>
            <w14:bevel/>
          </w14:textOutline>
        </w:rPr>
        <w:t>n.</w:t>
      </w:r>
    </w:p>
    <w:p w14:paraId="469B7DAC" w14:textId="366AF5CB" w:rsidR="00A97823" w:rsidRPr="00A97823" w:rsidRDefault="00A97823" w:rsidP="00A97823">
      <w:pPr>
        <w:keepNext/>
        <w:keepLines/>
        <w:pBdr>
          <w:top w:val="nil"/>
          <w:left w:val="nil"/>
          <w:bottom w:val="nil"/>
          <w:right w:val="nil"/>
          <w:between w:val="nil"/>
          <w:bar w:val="nil"/>
        </w:pBdr>
        <w:spacing w:before="240" w:after="0" w:line="240" w:lineRule="auto"/>
        <w:outlineLvl w:val="0"/>
        <w:rPr>
          <w:rFonts w:ascii="Calibri" w:eastAsia="Calibri" w:hAnsi="Calibri" w:cs="Calibri"/>
          <w:color w:val="7030A0"/>
          <w:sz w:val="28"/>
          <w:szCs w:val="28"/>
          <w:u w:color="2E75B5"/>
          <w:bdr w:val="nil"/>
          <w14:textOutline w14:w="0" w14:cap="flat" w14:cmpd="sng" w14:algn="ctr">
            <w14:noFill/>
            <w14:prstDash w14:val="solid"/>
            <w14:bevel/>
          </w14:textOutline>
        </w:rPr>
      </w:pPr>
      <w:r w:rsidRPr="00A97823">
        <w:rPr>
          <w:rFonts w:ascii="Calibri" w:eastAsia="Calibri" w:hAnsi="Calibri" w:cs="Calibri"/>
          <w:color w:val="2E75B5"/>
          <w:sz w:val="32"/>
          <w:szCs w:val="32"/>
          <w:u w:color="2E75B5"/>
          <w:bdr w:val="nil"/>
          <w14:textOutline w14:w="0" w14:cap="flat" w14:cmpd="sng" w14:algn="ctr">
            <w14:noFill/>
            <w14:prstDash w14:val="solid"/>
            <w14:bevel/>
          </w14:textOutline>
        </w:rPr>
        <w:t>Course Learning Outcomes</w:t>
      </w:r>
    </w:p>
    <w:p w14:paraId="04D84FF5" w14:textId="77777777" w:rsidR="00A97823" w:rsidRPr="00A97823" w:rsidRDefault="00A97823" w:rsidP="00A97823">
      <w:pPr>
        <w:pBdr>
          <w:top w:val="nil"/>
          <w:left w:val="nil"/>
          <w:bottom w:val="nil"/>
          <w:right w:val="nil"/>
          <w:between w:val="nil"/>
          <w:bar w:val="nil"/>
        </w:pBdr>
        <w:rPr>
          <w:rFonts w:ascii="Calibri" w:eastAsia="Times New Roman" w:hAnsi="Calibri" w:cs="Times New Roman"/>
          <w:color w:val="000000"/>
          <w:sz w:val="24"/>
          <w:szCs w:val="24"/>
          <w:bdr w:val="nil"/>
        </w:rPr>
      </w:pPr>
      <w:r w:rsidRPr="00A97823">
        <w:rPr>
          <w:rFonts w:ascii="Calibri" w:eastAsia="Times New Roman" w:hAnsi="Calibri" w:cs="Times New Roman"/>
          <w:color w:val="000000"/>
          <w:sz w:val="24"/>
          <w:szCs w:val="24"/>
          <w:bdr w:val="nil"/>
        </w:rPr>
        <w:t>Students will….</w:t>
      </w:r>
    </w:p>
    <w:p w14:paraId="79801203" w14:textId="77777777" w:rsidR="00A97823" w:rsidRPr="00A97823" w:rsidRDefault="00A97823" w:rsidP="00A97823">
      <w:pPr>
        <w:pBdr>
          <w:top w:val="nil"/>
          <w:left w:val="nil"/>
          <w:bottom w:val="nil"/>
          <w:right w:val="nil"/>
          <w:between w:val="nil"/>
          <w:bar w:val="nil"/>
        </w:pBdr>
        <w:rPr>
          <w:rFonts w:ascii="Calibri" w:eastAsia="Times New Roman" w:hAnsi="Calibri" w:cs="Times New Roman"/>
          <w:color w:val="000000"/>
          <w:sz w:val="24"/>
          <w:szCs w:val="24"/>
          <w:bdr w:val="nil"/>
        </w:rPr>
      </w:pPr>
      <w:r w:rsidRPr="00A97823">
        <w:rPr>
          <w:rFonts w:ascii="Calibri" w:eastAsia="Times New Roman" w:hAnsi="Calibri" w:cs="Times New Roman"/>
          <w:color w:val="000000"/>
          <w:sz w:val="24"/>
          <w:szCs w:val="24"/>
          <w:bdr w:val="nil"/>
        </w:rPr>
        <w:t>1. analyze and discuss current issues and trends in education.</w:t>
      </w:r>
    </w:p>
    <w:p w14:paraId="413FFD24" w14:textId="77777777" w:rsidR="00A97823" w:rsidRPr="00A97823" w:rsidRDefault="00A97823" w:rsidP="00A97823">
      <w:pPr>
        <w:pBdr>
          <w:top w:val="nil"/>
          <w:left w:val="nil"/>
          <w:bottom w:val="nil"/>
          <w:right w:val="nil"/>
          <w:between w:val="nil"/>
          <w:bar w:val="nil"/>
        </w:pBdr>
        <w:rPr>
          <w:rFonts w:ascii="Calibri" w:eastAsia="Times New Roman" w:hAnsi="Calibri" w:cs="Times New Roman"/>
          <w:color w:val="000000"/>
          <w:sz w:val="24"/>
          <w:szCs w:val="24"/>
          <w:bdr w:val="nil"/>
        </w:rPr>
      </w:pPr>
      <w:r w:rsidRPr="00A97823">
        <w:rPr>
          <w:rFonts w:ascii="Calibri" w:eastAsia="Times New Roman" w:hAnsi="Calibri" w:cs="Times New Roman"/>
          <w:color w:val="000000"/>
          <w:sz w:val="24"/>
          <w:szCs w:val="24"/>
          <w:bdr w:val="nil"/>
        </w:rPr>
        <w:t>2. identify and describe research and innovative practice relating to select issues and trends.</w:t>
      </w:r>
    </w:p>
    <w:p w14:paraId="46763EE2" w14:textId="4EDF3840" w:rsidR="00A97823" w:rsidRPr="00A97823" w:rsidRDefault="00A97823" w:rsidP="00A97823">
      <w:pPr>
        <w:pBdr>
          <w:top w:val="nil"/>
          <w:left w:val="nil"/>
          <w:bottom w:val="nil"/>
          <w:right w:val="nil"/>
          <w:between w:val="nil"/>
          <w:bar w:val="nil"/>
        </w:pBdr>
        <w:rPr>
          <w:rFonts w:ascii="Calibri" w:eastAsia="Arial Unicode MS" w:hAnsi="Calibri" w:cs="Arial Unicode MS"/>
          <w:color w:val="000000"/>
          <w:u w:color="000000"/>
          <w:bdr w:val="nil"/>
          <w14:textOutline w14:w="0" w14:cap="flat" w14:cmpd="sng" w14:algn="ctr">
            <w14:noFill/>
            <w14:prstDash w14:val="solid"/>
            <w14:bevel/>
          </w14:textOutline>
        </w:rPr>
      </w:pPr>
      <w:r w:rsidRPr="00A97823">
        <w:rPr>
          <w:rFonts w:ascii="Calibri" w:eastAsia="Times New Roman" w:hAnsi="Calibri" w:cs="Times New Roman"/>
          <w:color w:val="000000"/>
          <w:sz w:val="24"/>
          <w:szCs w:val="24"/>
          <w:bdr w:val="nil"/>
        </w:rPr>
        <w:t>3. reflect on personal beliefs and professional practice in select issues and trends.</w:t>
      </w:r>
      <w:r w:rsidRPr="00A97823">
        <w:rPr>
          <w:rFonts w:ascii="Calibri" w:eastAsia="Times New Roman" w:hAnsi="Calibri" w:cs="Times New Roman"/>
          <w:color w:val="000000"/>
          <w:sz w:val="24"/>
          <w:szCs w:val="24"/>
          <w:bdr w:val="nil"/>
        </w:rPr>
        <w:cr/>
      </w:r>
    </w:p>
    <w:p w14:paraId="415733FA" w14:textId="77777777" w:rsidR="00A97823" w:rsidRPr="00A97823" w:rsidRDefault="00A97823" w:rsidP="00A97823">
      <w:pPr>
        <w:keepNext/>
        <w:keepLines/>
        <w:pBdr>
          <w:top w:val="nil"/>
          <w:left w:val="nil"/>
          <w:bottom w:val="nil"/>
          <w:right w:val="nil"/>
          <w:between w:val="nil"/>
          <w:bar w:val="nil"/>
        </w:pBdr>
        <w:spacing w:before="240" w:after="0"/>
        <w:outlineLvl w:val="0"/>
        <w:rPr>
          <w:rFonts w:ascii="Calibri" w:eastAsia="Arial Unicode MS" w:hAnsi="Calibri" w:cs="Arial Unicode MS"/>
          <w:color w:val="000000"/>
          <w:u w:color="2E75B5"/>
          <w:bdr w:val="nil"/>
          <w14:textOutline w14:w="0" w14:cap="flat" w14:cmpd="sng" w14:algn="ctr">
            <w14:noFill/>
            <w14:prstDash w14:val="solid"/>
            <w14:bevel/>
          </w14:textOutline>
        </w:rPr>
      </w:pPr>
      <w:bookmarkStart w:id="2" w:name="_znysh7"/>
      <w:bookmarkEnd w:id="2"/>
      <w:r w:rsidRPr="00A97823">
        <w:rPr>
          <w:rFonts w:ascii="Calibri" w:eastAsia="Calibri" w:hAnsi="Calibri" w:cs="Calibri"/>
          <w:color w:val="2E75B5"/>
          <w:sz w:val="32"/>
          <w:szCs w:val="32"/>
          <w:u w:color="2E75B5"/>
          <w:bdr w:val="nil"/>
          <w14:textOutline w14:w="0" w14:cap="flat" w14:cmpd="sng" w14:algn="ctr">
            <w14:noFill/>
            <w14:prstDash w14:val="solid"/>
            <w14:bevel/>
          </w14:textOutline>
        </w:rPr>
        <w:t>Evaluation/Course Requirements</w:t>
      </w:r>
      <w:r w:rsidRPr="00A97823">
        <w:rPr>
          <w:rFonts w:ascii="Calibri" w:eastAsia="Calibri" w:hAnsi="Calibri" w:cs="Calibri"/>
          <w:color w:val="5F2987"/>
          <w:sz w:val="32"/>
          <w:szCs w:val="32"/>
          <w:u w:color="2E75B5"/>
          <w:bdr w:val="nil"/>
          <w14:textOutline w14:w="0" w14:cap="flat" w14:cmpd="sng" w14:algn="ctr">
            <w14:noFill/>
            <w14:prstDash w14:val="solid"/>
            <w14:bevel/>
          </w14:textOutline>
        </w:rPr>
        <w:t>*</w:t>
      </w:r>
    </w:p>
    <w:tbl>
      <w:tblPr>
        <w:tblStyle w:val="GridTable4-Accent5"/>
        <w:tblW w:w="9944" w:type="dxa"/>
        <w:tblLayout w:type="fixed"/>
        <w:tblLook w:val="04A0" w:firstRow="1" w:lastRow="0" w:firstColumn="1" w:lastColumn="0" w:noHBand="0" w:noVBand="1"/>
      </w:tblPr>
      <w:tblGrid>
        <w:gridCol w:w="1850"/>
        <w:gridCol w:w="3900"/>
        <w:gridCol w:w="1134"/>
        <w:gridCol w:w="1485"/>
        <w:gridCol w:w="1575"/>
      </w:tblGrid>
      <w:tr w:rsidR="00A97823" w:rsidRPr="00A97823" w14:paraId="38191050" w14:textId="77777777" w:rsidTr="0079457D">
        <w:trPr>
          <w:cnfStyle w:val="100000000000" w:firstRow="1" w:lastRow="0" w:firstColumn="0" w:lastColumn="0" w:oddVBand="0" w:evenVBand="0" w:oddHBand="0" w:evenHBand="0" w:firstRowFirstColumn="0" w:firstRowLastColumn="0" w:lastRowFirstColumn="0" w:lastRowLastColumn="0"/>
          <w:trHeight w:val="860"/>
        </w:trPr>
        <w:tc>
          <w:tcPr>
            <w:cnfStyle w:val="001000000000" w:firstRow="0" w:lastRow="0" w:firstColumn="1" w:lastColumn="0" w:oddVBand="0" w:evenVBand="0" w:oddHBand="0" w:evenHBand="0" w:firstRowFirstColumn="0" w:firstRowLastColumn="0" w:lastRowFirstColumn="0" w:lastRowLastColumn="0"/>
            <w:tcW w:w="1850" w:type="dxa"/>
          </w:tcPr>
          <w:p w14:paraId="4971C96C" w14:textId="77777777" w:rsidR="00A97823" w:rsidRPr="00A97823" w:rsidRDefault="00A97823" w:rsidP="00A97823">
            <w:pPr>
              <w:pBdr>
                <w:top w:val="nil"/>
                <w:left w:val="nil"/>
                <w:bottom w:val="nil"/>
                <w:right w:val="nil"/>
                <w:between w:val="nil"/>
                <w:bar w:val="nil"/>
              </w:pBdr>
              <w:rPr>
                <w:rFonts w:ascii="Calibri" w:eastAsia="Arial Unicode MS" w:hAnsi="Calibri" w:cs="Arial Unicode MS"/>
                <w:color w:val="000000"/>
                <w:u w:color="000000"/>
                <w:bdr w:val="nil"/>
                <w14:textOutline w14:w="0" w14:cap="flat" w14:cmpd="sng" w14:algn="ctr">
                  <w14:noFill/>
                  <w14:prstDash w14:val="solid"/>
                  <w14:bevel/>
                </w14:textOutline>
              </w:rPr>
            </w:pPr>
            <w:r w:rsidRPr="00A97823">
              <w:rPr>
                <w:rFonts w:ascii="Calibri" w:eastAsia="Arial Unicode MS" w:hAnsi="Calibri" w:cs="Arial Unicode MS"/>
                <w:color w:val="000000"/>
                <w:sz w:val="24"/>
                <w:szCs w:val="24"/>
                <w:u w:color="000000"/>
                <w:bdr w:val="nil"/>
                <w14:textOutline w14:w="0" w14:cap="flat" w14:cmpd="sng" w14:algn="ctr">
                  <w14:noFill/>
                  <w14:prstDash w14:val="solid"/>
                  <w14:bevel/>
                </w14:textOutline>
              </w:rPr>
              <w:t>Assignment</w:t>
            </w:r>
          </w:p>
        </w:tc>
        <w:tc>
          <w:tcPr>
            <w:tcW w:w="3900" w:type="dxa"/>
          </w:tcPr>
          <w:p w14:paraId="2D4918A4" w14:textId="77777777" w:rsidR="00A97823" w:rsidRPr="00A97823" w:rsidRDefault="00A97823" w:rsidP="00A97823">
            <w:pPr>
              <w:pBdr>
                <w:top w:val="nil"/>
                <w:left w:val="nil"/>
                <w:bottom w:val="nil"/>
                <w:right w:val="nil"/>
                <w:between w:val="nil"/>
                <w:bar w:val="nil"/>
              </w:pBdr>
              <w:cnfStyle w:val="100000000000" w:firstRow="1" w:lastRow="0" w:firstColumn="0" w:lastColumn="0" w:oddVBand="0" w:evenVBand="0" w:oddHBand="0" w:evenHBand="0" w:firstRowFirstColumn="0" w:firstRowLastColumn="0" w:lastRowFirstColumn="0" w:lastRowLastColumn="0"/>
              <w:rPr>
                <w:rFonts w:ascii="Calibri" w:eastAsia="Arial Unicode MS" w:hAnsi="Calibri" w:cs="Arial Unicode MS"/>
                <w:color w:val="000000"/>
                <w:u w:color="000000"/>
                <w:bdr w:val="nil"/>
                <w14:textOutline w14:w="0" w14:cap="flat" w14:cmpd="sng" w14:algn="ctr">
                  <w14:noFill/>
                  <w14:prstDash w14:val="solid"/>
                  <w14:bevel/>
                </w14:textOutline>
              </w:rPr>
            </w:pPr>
            <w:r w:rsidRPr="00A97823">
              <w:rPr>
                <w:rFonts w:ascii="Calibri" w:eastAsia="Arial Unicode MS" w:hAnsi="Calibri" w:cs="Arial Unicode MS"/>
                <w:color w:val="000000"/>
                <w:sz w:val="24"/>
                <w:szCs w:val="24"/>
                <w:u w:color="000000"/>
                <w:bdr w:val="nil"/>
                <w14:textOutline w14:w="0" w14:cap="flat" w14:cmpd="sng" w14:algn="ctr">
                  <w14:noFill/>
                  <w14:prstDash w14:val="solid"/>
                  <w14:bevel/>
                </w14:textOutline>
              </w:rPr>
              <w:t>Brief Description</w:t>
            </w:r>
          </w:p>
        </w:tc>
        <w:tc>
          <w:tcPr>
            <w:tcW w:w="1134" w:type="dxa"/>
          </w:tcPr>
          <w:p w14:paraId="68430E56" w14:textId="77777777" w:rsidR="00A97823" w:rsidRPr="00A97823" w:rsidRDefault="00A97823" w:rsidP="00A97823">
            <w:pPr>
              <w:pBdr>
                <w:top w:val="nil"/>
                <w:left w:val="nil"/>
                <w:bottom w:val="nil"/>
                <w:right w:val="nil"/>
                <w:between w:val="nil"/>
                <w:bar w:val="nil"/>
              </w:pBdr>
              <w:cnfStyle w:val="100000000000" w:firstRow="1" w:lastRow="0" w:firstColumn="0" w:lastColumn="0" w:oddVBand="0" w:evenVBand="0" w:oddHBand="0" w:evenHBand="0" w:firstRowFirstColumn="0" w:firstRowLastColumn="0" w:lastRowFirstColumn="0" w:lastRowLastColumn="0"/>
              <w:rPr>
                <w:rFonts w:ascii="Calibri" w:eastAsia="Arial Unicode MS" w:hAnsi="Calibri" w:cs="Arial Unicode MS"/>
                <w:color w:val="000000"/>
                <w:u w:color="000000"/>
                <w:bdr w:val="nil"/>
                <w14:textOutline w14:w="0" w14:cap="flat" w14:cmpd="sng" w14:algn="ctr">
                  <w14:noFill/>
                  <w14:prstDash w14:val="solid"/>
                  <w14:bevel/>
                </w14:textOutline>
              </w:rPr>
            </w:pPr>
            <w:r w:rsidRPr="00A97823">
              <w:rPr>
                <w:rFonts w:ascii="Calibri" w:eastAsia="Arial Unicode MS" w:hAnsi="Calibri" w:cs="Arial Unicode MS"/>
                <w:color w:val="000000"/>
                <w:sz w:val="24"/>
                <w:szCs w:val="24"/>
                <w:u w:color="000000"/>
                <w:bdr w:val="nil"/>
                <w14:textOutline w14:w="0" w14:cap="flat" w14:cmpd="sng" w14:algn="ctr">
                  <w14:noFill/>
                  <w14:prstDash w14:val="solid"/>
                  <w14:bevel/>
                </w14:textOutline>
              </w:rPr>
              <w:t>Points</w:t>
            </w:r>
          </w:p>
        </w:tc>
        <w:tc>
          <w:tcPr>
            <w:tcW w:w="1485" w:type="dxa"/>
          </w:tcPr>
          <w:p w14:paraId="6F89F35F" w14:textId="77777777" w:rsidR="00A97823" w:rsidRPr="00A97823" w:rsidRDefault="00A97823" w:rsidP="00A97823">
            <w:pPr>
              <w:pBdr>
                <w:top w:val="nil"/>
                <w:left w:val="nil"/>
                <w:bottom w:val="nil"/>
                <w:right w:val="nil"/>
                <w:between w:val="nil"/>
                <w:bar w:val="nil"/>
              </w:pBdr>
              <w:cnfStyle w:val="100000000000" w:firstRow="1" w:lastRow="0" w:firstColumn="0" w:lastColumn="0" w:oddVBand="0" w:evenVBand="0" w:oddHBand="0" w:evenHBand="0" w:firstRowFirstColumn="0" w:firstRowLastColumn="0" w:lastRowFirstColumn="0" w:lastRowLastColumn="0"/>
              <w:rPr>
                <w:rFonts w:ascii="Calibri" w:eastAsia="Arial Unicode MS" w:hAnsi="Calibri" w:cs="Arial Unicode MS"/>
                <w:color w:val="000000"/>
                <w:u w:color="000000"/>
                <w:bdr w:val="nil"/>
                <w14:textOutline w14:w="0" w14:cap="flat" w14:cmpd="sng" w14:algn="ctr">
                  <w14:noFill/>
                  <w14:prstDash w14:val="solid"/>
                  <w14:bevel/>
                </w14:textOutline>
              </w:rPr>
            </w:pPr>
            <w:r w:rsidRPr="00A97823">
              <w:rPr>
                <w:rFonts w:ascii="Calibri" w:eastAsia="Arial Unicode MS" w:hAnsi="Calibri" w:cs="Arial Unicode MS"/>
                <w:color w:val="000000"/>
                <w:sz w:val="24"/>
                <w:szCs w:val="24"/>
                <w:u w:color="000000"/>
                <w:bdr w:val="nil"/>
                <w14:textOutline w14:w="0" w14:cap="flat" w14:cmpd="sng" w14:algn="ctr">
                  <w14:noFill/>
                  <w14:prstDash w14:val="solid"/>
                  <w14:bevel/>
                </w14:textOutline>
              </w:rPr>
              <w:t>Learning Outcomes Met (#)</w:t>
            </w:r>
          </w:p>
        </w:tc>
        <w:tc>
          <w:tcPr>
            <w:tcW w:w="1575" w:type="dxa"/>
          </w:tcPr>
          <w:p w14:paraId="1A4A8690" w14:textId="77777777" w:rsidR="00A97823" w:rsidRPr="00A97823" w:rsidRDefault="00A97823" w:rsidP="00A97823">
            <w:pPr>
              <w:pBdr>
                <w:top w:val="nil"/>
                <w:left w:val="nil"/>
                <w:bottom w:val="nil"/>
                <w:right w:val="nil"/>
                <w:between w:val="nil"/>
                <w:bar w:val="nil"/>
              </w:pBdr>
              <w:cnfStyle w:val="100000000000" w:firstRow="1" w:lastRow="0" w:firstColumn="0" w:lastColumn="0" w:oddVBand="0" w:evenVBand="0" w:oddHBand="0" w:evenHBand="0" w:firstRowFirstColumn="0" w:firstRowLastColumn="0" w:lastRowFirstColumn="0" w:lastRowLastColumn="0"/>
              <w:rPr>
                <w:rFonts w:ascii="Calibri" w:eastAsia="Arial Unicode MS" w:hAnsi="Calibri" w:cs="Arial Unicode MS"/>
                <w:color w:val="000000"/>
                <w:u w:color="000000"/>
                <w:bdr w:val="nil"/>
                <w14:textOutline w14:w="0" w14:cap="flat" w14:cmpd="sng" w14:algn="ctr">
                  <w14:noFill/>
                  <w14:prstDash w14:val="solid"/>
                  <w14:bevel/>
                </w14:textOutline>
              </w:rPr>
            </w:pPr>
            <w:r w:rsidRPr="00A97823">
              <w:rPr>
                <w:rFonts w:ascii="Calibri" w:eastAsia="Arial Unicode MS" w:hAnsi="Calibri" w:cs="Arial Unicode MS"/>
                <w:color w:val="000000"/>
                <w:u w:color="000000"/>
                <w:bdr w:val="nil"/>
                <w14:textOutline w14:w="0" w14:cap="flat" w14:cmpd="sng" w14:algn="ctr">
                  <w14:noFill/>
                  <w14:prstDash w14:val="solid"/>
                  <w14:bevel/>
                </w14:textOutline>
              </w:rPr>
              <w:t>Master’s Program Outcomes Met</w:t>
            </w:r>
          </w:p>
        </w:tc>
      </w:tr>
      <w:tr w:rsidR="00A97823" w:rsidRPr="00A97823" w14:paraId="4A9ADFA6" w14:textId="77777777" w:rsidTr="0079457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50" w:type="dxa"/>
          </w:tcPr>
          <w:p w14:paraId="3493AA46" w14:textId="77777777" w:rsidR="00A97823" w:rsidRPr="00A97823" w:rsidRDefault="00A97823" w:rsidP="00A97823">
            <w:pPr>
              <w:pBdr>
                <w:top w:val="nil"/>
                <w:left w:val="nil"/>
                <w:bottom w:val="nil"/>
                <w:right w:val="nil"/>
                <w:between w:val="nil"/>
                <w:bar w:val="nil"/>
              </w:pBdr>
              <w:rPr>
                <w:rFonts w:ascii="Times New Roman" w:eastAsia="Arial Unicode MS" w:hAnsi="Times New Roman" w:cs="Times New Roman"/>
                <w:sz w:val="20"/>
                <w:szCs w:val="20"/>
                <w:bdr w:val="nil"/>
              </w:rPr>
            </w:pPr>
            <w:r w:rsidRPr="00A97823">
              <w:rPr>
                <w:rFonts w:ascii="Times New Roman" w:eastAsia="Arial Unicode MS" w:hAnsi="Times New Roman" w:cs="Times New Roman"/>
                <w:sz w:val="20"/>
                <w:szCs w:val="20"/>
                <w:bdr w:val="nil"/>
              </w:rPr>
              <w:t>Flipgrid Introduction</w:t>
            </w:r>
          </w:p>
        </w:tc>
        <w:tc>
          <w:tcPr>
            <w:tcW w:w="3900" w:type="dxa"/>
          </w:tcPr>
          <w:p w14:paraId="1FF817C6" w14:textId="77777777" w:rsidR="00A97823" w:rsidRPr="00A97823" w:rsidRDefault="00A97823" w:rsidP="00A97823">
            <w:pPr>
              <w:pBdr>
                <w:top w:val="nil"/>
                <w:left w:val="nil"/>
                <w:bottom w:val="nil"/>
                <w:right w:val="nil"/>
                <w:between w:val="nil"/>
                <w:bar w:val="nil"/>
              </w:pBd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0"/>
                <w:szCs w:val="20"/>
                <w:bdr w:val="nil"/>
              </w:rPr>
            </w:pPr>
            <w:r w:rsidRPr="00A97823">
              <w:rPr>
                <w:rFonts w:ascii="Times New Roman" w:eastAsia="Arial Unicode MS" w:hAnsi="Times New Roman" w:cs="Times New Roman"/>
                <w:sz w:val="20"/>
                <w:szCs w:val="20"/>
                <w:bdr w:val="nil"/>
              </w:rPr>
              <w:t xml:space="preserve">Record an introduction of yourself on Flipgrid. </w:t>
            </w:r>
          </w:p>
        </w:tc>
        <w:tc>
          <w:tcPr>
            <w:tcW w:w="1134" w:type="dxa"/>
          </w:tcPr>
          <w:p w14:paraId="0BB4C054" w14:textId="71635CF0" w:rsidR="00A97823" w:rsidRPr="00A97823" w:rsidRDefault="00D91D6E" w:rsidP="00A97823">
            <w:pPr>
              <w:pBdr>
                <w:top w:val="nil"/>
                <w:left w:val="nil"/>
                <w:bottom w:val="nil"/>
                <w:right w:val="nil"/>
                <w:between w:val="nil"/>
                <w:bar w:val="nil"/>
              </w:pBd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0"/>
                <w:szCs w:val="20"/>
                <w:bdr w:val="nil"/>
              </w:rPr>
            </w:pPr>
            <w:r>
              <w:rPr>
                <w:rFonts w:ascii="Times New Roman" w:eastAsia="Arial Unicode MS" w:hAnsi="Times New Roman" w:cs="Times New Roman"/>
                <w:sz w:val="20"/>
                <w:szCs w:val="20"/>
                <w:bdr w:val="nil"/>
              </w:rPr>
              <w:t>5</w:t>
            </w:r>
          </w:p>
        </w:tc>
        <w:tc>
          <w:tcPr>
            <w:tcW w:w="1485" w:type="dxa"/>
          </w:tcPr>
          <w:p w14:paraId="30430F3D" w14:textId="77777777" w:rsidR="00A97823" w:rsidRPr="00A97823" w:rsidRDefault="00A97823" w:rsidP="00A97823">
            <w:pPr>
              <w:pBdr>
                <w:top w:val="nil"/>
                <w:left w:val="nil"/>
                <w:bottom w:val="nil"/>
                <w:right w:val="nil"/>
                <w:between w:val="nil"/>
                <w:bar w:val="nil"/>
              </w:pBd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0"/>
                <w:szCs w:val="20"/>
                <w:bdr w:val="nil"/>
              </w:rPr>
            </w:pPr>
          </w:p>
        </w:tc>
        <w:tc>
          <w:tcPr>
            <w:tcW w:w="1575" w:type="dxa"/>
          </w:tcPr>
          <w:p w14:paraId="17AC5DE5" w14:textId="77777777" w:rsidR="00A97823" w:rsidRPr="00A97823" w:rsidRDefault="00A97823" w:rsidP="00A97823">
            <w:pPr>
              <w:pBdr>
                <w:top w:val="nil"/>
                <w:left w:val="nil"/>
                <w:bottom w:val="nil"/>
                <w:right w:val="nil"/>
                <w:between w:val="nil"/>
                <w:bar w:val="nil"/>
              </w:pBd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0"/>
                <w:szCs w:val="20"/>
                <w:bdr w:val="nil"/>
              </w:rPr>
            </w:pPr>
          </w:p>
        </w:tc>
      </w:tr>
      <w:tr w:rsidR="00A97823" w:rsidRPr="00A97823" w14:paraId="3D573304" w14:textId="77777777" w:rsidTr="0079457D">
        <w:trPr>
          <w:trHeight w:val="300"/>
        </w:trPr>
        <w:tc>
          <w:tcPr>
            <w:cnfStyle w:val="001000000000" w:firstRow="0" w:lastRow="0" w:firstColumn="1" w:lastColumn="0" w:oddVBand="0" w:evenVBand="0" w:oddHBand="0" w:evenHBand="0" w:firstRowFirstColumn="0" w:firstRowLastColumn="0" w:lastRowFirstColumn="0" w:lastRowLastColumn="0"/>
            <w:tcW w:w="1850" w:type="dxa"/>
          </w:tcPr>
          <w:p w14:paraId="3282CBC2" w14:textId="26360042" w:rsidR="00A97823" w:rsidRPr="00A97823" w:rsidRDefault="00D91D6E" w:rsidP="00A97823">
            <w:pPr>
              <w:pBdr>
                <w:top w:val="nil"/>
                <w:left w:val="nil"/>
                <w:bottom w:val="nil"/>
                <w:right w:val="nil"/>
                <w:between w:val="nil"/>
                <w:bar w:val="nil"/>
              </w:pBdr>
              <w:rPr>
                <w:rFonts w:ascii="Times New Roman" w:eastAsia="Arial Unicode MS" w:hAnsi="Times New Roman" w:cs="Times New Roman"/>
                <w:sz w:val="20"/>
                <w:szCs w:val="20"/>
                <w:bdr w:val="nil"/>
              </w:rPr>
            </w:pPr>
            <w:r>
              <w:rPr>
                <w:rFonts w:ascii="Times New Roman" w:eastAsia="Arial Unicode MS" w:hAnsi="Times New Roman" w:cs="Times New Roman"/>
                <w:sz w:val="20"/>
                <w:szCs w:val="20"/>
                <w:bdr w:val="nil"/>
              </w:rPr>
              <w:t>Issues of Interest</w:t>
            </w:r>
          </w:p>
        </w:tc>
        <w:tc>
          <w:tcPr>
            <w:tcW w:w="3900" w:type="dxa"/>
          </w:tcPr>
          <w:p w14:paraId="5ECF8CE5" w14:textId="44FF7865" w:rsidR="00A97823" w:rsidRPr="00A97823" w:rsidRDefault="00D91D6E" w:rsidP="00A97823">
            <w:pPr>
              <w:pBdr>
                <w:top w:val="nil"/>
                <w:left w:val="nil"/>
                <w:bottom w:val="nil"/>
                <w:right w:val="nil"/>
                <w:between w:val="nil"/>
                <w:bar w:val="nil"/>
              </w:pBd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0"/>
                <w:szCs w:val="20"/>
                <w:bdr w:val="nil"/>
              </w:rPr>
            </w:pPr>
            <w:r w:rsidRPr="00A97823">
              <w:rPr>
                <w:rFonts w:ascii="Times New Roman" w:eastAsia="Arial Unicode MS" w:hAnsi="Times New Roman" w:cs="Times New Roman"/>
                <w:sz w:val="20"/>
                <w:szCs w:val="20"/>
                <w:bdr w:val="nil"/>
              </w:rPr>
              <w:t>Defining the Problem/Need/</w:t>
            </w:r>
            <w:r>
              <w:rPr>
                <w:rFonts w:ascii="Times New Roman" w:eastAsia="Arial Unicode MS" w:hAnsi="Times New Roman" w:cs="Times New Roman"/>
                <w:sz w:val="20"/>
                <w:szCs w:val="20"/>
                <w:bdr w:val="nil"/>
              </w:rPr>
              <w:t xml:space="preserve"> Issue </w:t>
            </w:r>
          </w:p>
        </w:tc>
        <w:tc>
          <w:tcPr>
            <w:tcW w:w="1134" w:type="dxa"/>
          </w:tcPr>
          <w:p w14:paraId="5B5D089A" w14:textId="6F0ECAB8" w:rsidR="00A97823" w:rsidRPr="00A97823" w:rsidRDefault="00D91D6E" w:rsidP="00A97823">
            <w:pPr>
              <w:pBdr>
                <w:top w:val="nil"/>
                <w:left w:val="nil"/>
                <w:bottom w:val="nil"/>
                <w:right w:val="nil"/>
                <w:between w:val="nil"/>
                <w:bar w:val="nil"/>
              </w:pBd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0"/>
                <w:szCs w:val="20"/>
                <w:bdr w:val="nil"/>
              </w:rPr>
            </w:pPr>
            <w:r>
              <w:rPr>
                <w:rFonts w:ascii="Times New Roman" w:eastAsia="Arial Unicode MS" w:hAnsi="Times New Roman" w:cs="Times New Roman"/>
                <w:sz w:val="20"/>
                <w:szCs w:val="20"/>
                <w:bdr w:val="nil"/>
              </w:rPr>
              <w:t>10</w:t>
            </w:r>
          </w:p>
        </w:tc>
        <w:tc>
          <w:tcPr>
            <w:tcW w:w="1485" w:type="dxa"/>
          </w:tcPr>
          <w:p w14:paraId="1B1FECDD" w14:textId="77777777" w:rsidR="00A97823" w:rsidRPr="00A97823" w:rsidRDefault="00A97823" w:rsidP="00A97823">
            <w:pPr>
              <w:pBdr>
                <w:top w:val="nil"/>
                <w:left w:val="nil"/>
                <w:bottom w:val="nil"/>
                <w:right w:val="nil"/>
                <w:between w:val="nil"/>
                <w:bar w:val="nil"/>
              </w:pBd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0"/>
                <w:szCs w:val="20"/>
                <w:bdr w:val="nil"/>
              </w:rPr>
            </w:pPr>
            <w:r w:rsidRPr="00A97823">
              <w:rPr>
                <w:rFonts w:ascii="Times New Roman" w:eastAsia="Arial Unicode MS" w:hAnsi="Times New Roman" w:cs="Times New Roman"/>
                <w:sz w:val="20"/>
                <w:szCs w:val="20"/>
                <w:bdr w:val="nil"/>
              </w:rPr>
              <w:t>1, 2, 3, 4</w:t>
            </w:r>
          </w:p>
        </w:tc>
        <w:tc>
          <w:tcPr>
            <w:tcW w:w="1575" w:type="dxa"/>
          </w:tcPr>
          <w:p w14:paraId="32CEA9DC" w14:textId="77777777" w:rsidR="00A97823" w:rsidRPr="00A97823" w:rsidRDefault="00A97823" w:rsidP="00A97823">
            <w:pPr>
              <w:pBdr>
                <w:top w:val="nil"/>
                <w:left w:val="nil"/>
                <w:bottom w:val="nil"/>
                <w:right w:val="nil"/>
                <w:between w:val="nil"/>
                <w:bar w:val="nil"/>
              </w:pBd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0"/>
                <w:szCs w:val="20"/>
                <w:bdr w:val="nil"/>
              </w:rPr>
            </w:pPr>
          </w:p>
        </w:tc>
      </w:tr>
      <w:tr w:rsidR="00A97823" w:rsidRPr="00A97823" w14:paraId="53174991" w14:textId="77777777" w:rsidTr="0079457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50" w:type="dxa"/>
          </w:tcPr>
          <w:p w14:paraId="554CEEFA" w14:textId="34645316" w:rsidR="00A97823" w:rsidRPr="00A97823" w:rsidRDefault="00D91D6E" w:rsidP="00A97823">
            <w:pPr>
              <w:pBdr>
                <w:top w:val="nil"/>
                <w:left w:val="nil"/>
                <w:bottom w:val="nil"/>
                <w:right w:val="nil"/>
                <w:between w:val="nil"/>
                <w:bar w:val="nil"/>
              </w:pBdr>
              <w:rPr>
                <w:rFonts w:ascii="Times New Roman" w:eastAsia="Arial Unicode MS" w:hAnsi="Times New Roman" w:cs="Times New Roman"/>
                <w:sz w:val="20"/>
                <w:szCs w:val="20"/>
                <w:bdr w:val="nil"/>
              </w:rPr>
            </w:pPr>
            <w:r>
              <w:rPr>
                <w:rFonts w:ascii="Times New Roman" w:eastAsia="Arial Unicode MS" w:hAnsi="Times New Roman" w:cs="Times New Roman"/>
                <w:sz w:val="20"/>
                <w:szCs w:val="20"/>
                <w:bdr w:val="nil"/>
              </w:rPr>
              <w:t>Annotated Bibliography</w:t>
            </w:r>
          </w:p>
        </w:tc>
        <w:tc>
          <w:tcPr>
            <w:tcW w:w="3900" w:type="dxa"/>
          </w:tcPr>
          <w:p w14:paraId="0378D473" w14:textId="2519BF64" w:rsidR="00A97823" w:rsidRPr="00A97823" w:rsidRDefault="00FD15D1" w:rsidP="00A97823">
            <w:pPr>
              <w:pBdr>
                <w:top w:val="nil"/>
                <w:left w:val="nil"/>
                <w:bottom w:val="nil"/>
                <w:right w:val="nil"/>
                <w:between w:val="nil"/>
                <w:bar w:val="nil"/>
              </w:pBd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0"/>
                <w:szCs w:val="20"/>
                <w:bdr w:val="nil"/>
              </w:rPr>
            </w:pPr>
            <w:r>
              <w:rPr>
                <w:rFonts w:ascii="Times New Roman" w:eastAsia="Arial Unicode MS" w:hAnsi="Times New Roman" w:cs="Times New Roman"/>
                <w:sz w:val="20"/>
                <w:szCs w:val="20"/>
                <w:bdr w:val="nil"/>
              </w:rPr>
              <w:t>S</w:t>
            </w:r>
            <w:r w:rsidRPr="00FD15D1">
              <w:rPr>
                <w:rFonts w:ascii="Times New Roman" w:eastAsia="Arial Unicode MS" w:hAnsi="Times New Roman" w:cs="Times New Roman"/>
                <w:sz w:val="20"/>
                <w:szCs w:val="20"/>
                <w:bdr w:val="nil"/>
              </w:rPr>
              <w:t>cholarly research regarding a current issue or trend</w:t>
            </w:r>
          </w:p>
        </w:tc>
        <w:tc>
          <w:tcPr>
            <w:tcW w:w="1134" w:type="dxa"/>
          </w:tcPr>
          <w:p w14:paraId="4D7AFB45" w14:textId="5DD85FBE" w:rsidR="00A97823" w:rsidRPr="00A97823" w:rsidRDefault="00D91D6E" w:rsidP="00A97823">
            <w:pPr>
              <w:pBdr>
                <w:top w:val="nil"/>
                <w:left w:val="nil"/>
                <w:bottom w:val="nil"/>
                <w:right w:val="nil"/>
                <w:between w:val="nil"/>
                <w:bar w:val="nil"/>
              </w:pBd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0"/>
                <w:szCs w:val="20"/>
                <w:bdr w:val="nil"/>
              </w:rPr>
            </w:pPr>
            <w:r>
              <w:rPr>
                <w:rFonts w:ascii="Times New Roman" w:eastAsia="Arial Unicode MS" w:hAnsi="Times New Roman" w:cs="Times New Roman"/>
                <w:sz w:val="20"/>
                <w:szCs w:val="20"/>
                <w:bdr w:val="nil"/>
              </w:rPr>
              <w:t>50</w:t>
            </w:r>
          </w:p>
        </w:tc>
        <w:tc>
          <w:tcPr>
            <w:tcW w:w="1485" w:type="dxa"/>
          </w:tcPr>
          <w:p w14:paraId="02066874" w14:textId="124A0504" w:rsidR="00A97823" w:rsidRPr="00A97823" w:rsidRDefault="001E14C4" w:rsidP="00A97823">
            <w:pPr>
              <w:pBdr>
                <w:top w:val="nil"/>
                <w:left w:val="nil"/>
                <w:bottom w:val="nil"/>
                <w:right w:val="nil"/>
                <w:between w:val="nil"/>
                <w:bar w:val="nil"/>
              </w:pBd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0"/>
                <w:szCs w:val="20"/>
                <w:bdr w:val="nil"/>
              </w:rPr>
            </w:pPr>
            <w:r>
              <w:rPr>
                <w:rFonts w:ascii="Times New Roman" w:eastAsia="Arial Unicode MS" w:hAnsi="Times New Roman" w:cs="Times New Roman"/>
                <w:sz w:val="20"/>
                <w:szCs w:val="20"/>
                <w:bdr w:val="nil"/>
              </w:rPr>
              <w:t>1</w:t>
            </w:r>
            <w:r w:rsidR="00291B79">
              <w:rPr>
                <w:rFonts w:ascii="Times New Roman" w:eastAsia="Arial Unicode MS" w:hAnsi="Times New Roman" w:cs="Times New Roman"/>
                <w:sz w:val="20"/>
                <w:szCs w:val="20"/>
                <w:bdr w:val="nil"/>
              </w:rPr>
              <w:t>, 2, 3, 4, 6,</w:t>
            </w:r>
          </w:p>
        </w:tc>
        <w:tc>
          <w:tcPr>
            <w:tcW w:w="1575" w:type="dxa"/>
          </w:tcPr>
          <w:p w14:paraId="4AE1CA36" w14:textId="77777777" w:rsidR="00A97823" w:rsidRPr="00A97823" w:rsidRDefault="00A97823" w:rsidP="00A97823">
            <w:pPr>
              <w:pBdr>
                <w:top w:val="nil"/>
                <w:left w:val="nil"/>
                <w:bottom w:val="nil"/>
                <w:right w:val="nil"/>
                <w:between w:val="nil"/>
                <w:bar w:val="nil"/>
              </w:pBd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0"/>
                <w:szCs w:val="20"/>
                <w:bdr w:val="nil"/>
              </w:rPr>
            </w:pPr>
            <w:r w:rsidRPr="00A97823">
              <w:rPr>
                <w:rFonts w:ascii="Times New Roman" w:eastAsia="Arial Unicode MS" w:hAnsi="Times New Roman" w:cs="Times New Roman"/>
                <w:sz w:val="20"/>
                <w:szCs w:val="20"/>
                <w:bdr w:val="nil"/>
              </w:rPr>
              <w:t>1, 2, 3</w:t>
            </w:r>
          </w:p>
        </w:tc>
      </w:tr>
      <w:tr w:rsidR="00A97823" w:rsidRPr="00A97823" w14:paraId="32C94DBB" w14:textId="77777777" w:rsidTr="0079457D">
        <w:trPr>
          <w:trHeight w:val="300"/>
        </w:trPr>
        <w:tc>
          <w:tcPr>
            <w:cnfStyle w:val="001000000000" w:firstRow="0" w:lastRow="0" w:firstColumn="1" w:lastColumn="0" w:oddVBand="0" w:evenVBand="0" w:oddHBand="0" w:evenHBand="0" w:firstRowFirstColumn="0" w:firstRowLastColumn="0" w:lastRowFirstColumn="0" w:lastRowLastColumn="0"/>
            <w:tcW w:w="1850" w:type="dxa"/>
          </w:tcPr>
          <w:p w14:paraId="3F6E2940" w14:textId="3B9515AE" w:rsidR="00A97823" w:rsidRPr="00A97823" w:rsidRDefault="00D91D6E" w:rsidP="00A97823">
            <w:pPr>
              <w:pBdr>
                <w:top w:val="nil"/>
                <w:left w:val="nil"/>
                <w:bottom w:val="nil"/>
                <w:right w:val="nil"/>
                <w:between w:val="nil"/>
                <w:bar w:val="nil"/>
              </w:pBdr>
              <w:rPr>
                <w:rFonts w:ascii="Times New Roman" w:eastAsia="Arial Unicode MS" w:hAnsi="Times New Roman" w:cs="Times New Roman"/>
                <w:sz w:val="20"/>
                <w:szCs w:val="20"/>
                <w:bdr w:val="nil"/>
              </w:rPr>
            </w:pPr>
            <w:r>
              <w:rPr>
                <w:rFonts w:ascii="Times New Roman" w:eastAsia="Arial Unicode MS" w:hAnsi="Times New Roman" w:cs="Times New Roman"/>
                <w:sz w:val="20"/>
                <w:szCs w:val="20"/>
                <w:bdr w:val="nil"/>
              </w:rPr>
              <w:t>Class Discussion</w:t>
            </w:r>
          </w:p>
        </w:tc>
        <w:tc>
          <w:tcPr>
            <w:tcW w:w="3900" w:type="dxa"/>
          </w:tcPr>
          <w:p w14:paraId="00315379" w14:textId="6C361D15" w:rsidR="00A97823" w:rsidRPr="00A97823" w:rsidRDefault="00D91D6E" w:rsidP="00A97823">
            <w:pPr>
              <w:pBdr>
                <w:top w:val="nil"/>
                <w:left w:val="nil"/>
                <w:bottom w:val="nil"/>
                <w:right w:val="nil"/>
                <w:between w:val="nil"/>
                <w:bar w:val="nil"/>
              </w:pBd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0"/>
                <w:szCs w:val="20"/>
                <w:bdr w:val="nil"/>
              </w:rPr>
            </w:pPr>
            <w:r>
              <w:rPr>
                <w:rFonts w:ascii="Times New Roman" w:eastAsia="Arial Unicode MS" w:hAnsi="Times New Roman" w:cs="Times New Roman"/>
                <w:sz w:val="20"/>
                <w:szCs w:val="20"/>
                <w:bdr w:val="nil"/>
              </w:rPr>
              <w:t>Critical and Analytical discussion regarding class topics.</w:t>
            </w:r>
          </w:p>
        </w:tc>
        <w:tc>
          <w:tcPr>
            <w:tcW w:w="1134" w:type="dxa"/>
          </w:tcPr>
          <w:p w14:paraId="7F5BE68D" w14:textId="76907939" w:rsidR="00A97823" w:rsidRPr="00A97823" w:rsidRDefault="00D91D6E" w:rsidP="00A97823">
            <w:pPr>
              <w:pBdr>
                <w:top w:val="nil"/>
                <w:left w:val="nil"/>
                <w:bottom w:val="nil"/>
                <w:right w:val="nil"/>
                <w:between w:val="nil"/>
                <w:bar w:val="nil"/>
              </w:pBd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bdr w:val="nil"/>
              </w:rPr>
            </w:pPr>
            <w:r>
              <w:rPr>
                <w:rFonts w:ascii="Times New Roman" w:eastAsia="Arial Unicode MS" w:hAnsi="Times New Roman" w:cs="Times New Roman"/>
                <w:sz w:val="20"/>
                <w:szCs w:val="20"/>
                <w:bdr w:val="nil"/>
              </w:rPr>
              <w:t>40</w:t>
            </w:r>
          </w:p>
        </w:tc>
        <w:tc>
          <w:tcPr>
            <w:tcW w:w="1485" w:type="dxa"/>
          </w:tcPr>
          <w:p w14:paraId="03A8A5C4" w14:textId="54A20E39" w:rsidR="00A97823" w:rsidRPr="00A97823" w:rsidRDefault="00291B79" w:rsidP="00A97823">
            <w:pPr>
              <w:pBdr>
                <w:top w:val="nil"/>
                <w:left w:val="nil"/>
                <w:bottom w:val="nil"/>
                <w:right w:val="nil"/>
                <w:between w:val="nil"/>
                <w:bar w:val="nil"/>
              </w:pBd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0"/>
                <w:szCs w:val="20"/>
                <w:bdr w:val="nil"/>
              </w:rPr>
            </w:pPr>
            <w:r>
              <w:rPr>
                <w:rFonts w:ascii="Times New Roman" w:eastAsia="Arial Unicode MS" w:hAnsi="Times New Roman" w:cs="Times New Roman"/>
                <w:sz w:val="20"/>
                <w:szCs w:val="20"/>
                <w:bdr w:val="nil"/>
              </w:rPr>
              <w:t>1,2, 3,4,5, 9</w:t>
            </w:r>
          </w:p>
        </w:tc>
        <w:tc>
          <w:tcPr>
            <w:tcW w:w="1575" w:type="dxa"/>
          </w:tcPr>
          <w:p w14:paraId="77EBF956" w14:textId="77777777" w:rsidR="00A97823" w:rsidRPr="00A97823" w:rsidRDefault="00A97823" w:rsidP="00A97823">
            <w:pPr>
              <w:pBdr>
                <w:top w:val="nil"/>
                <w:left w:val="nil"/>
                <w:bottom w:val="nil"/>
                <w:right w:val="nil"/>
                <w:between w:val="nil"/>
                <w:bar w:val="nil"/>
              </w:pBd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0"/>
                <w:szCs w:val="20"/>
                <w:bdr w:val="nil"/>
              </w:rPr>
            </w:pPr>
            <w:r w:rsidRPr="00A97823">
              <w:rPr>
                <w:rFonts w:ascii="Times New Roman" w:eastAsia="Arial Unicode MS" w:hAnsi="Times New Roman" w:cs="Times New Roman"/>
                <w:sz w:val="20"/>
                <w:szCs w:val="20"/>
                <w:bdr w:val="nil"/>
              </w:rPr>
              <w:t>1, 2, 3</w:t>
            </w:r>
          </w:p>
        </w:tc>
      </w:tr>
      <w:tr w:rsidR="00A97823" w:rsidRPr="00A97823" w14:paraId="38DAFF97" w14:textId="77777777" w:rsidTr="0079457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50" w:type="dxa"/>
          </w:tcPr>
          <w:p w14:paraId="6FB7D194" w14:textId="7D338007" w:rsidR="00A97823" w:rsidRPr="00A97823" w:rsidRDefault="00D91D6E" w:rsidP="00A97823">
            <w:pPr>
              <w:pBdr>
                <w:top w:val="nil"/>
                <w:left w:val="nil"/>
                <w:bottom w:val="nil"/>
                <w:right w:val="nil"/>
                <w:between w:val="nil"/>
                <w:bar w:val="nil"/>
              </w:pBdr>
              <w:rPr>
                <w:rFonts w:ascii="Times New Roman" w:eastAsia="Arial Unicode MS" w:hAnsi="Times New Roman" w:cs="Times New Roman"/>
                <w:sz w:val="20"/>
                <w:szCs w:val="20"/>
                <w:bdr w:val="nil"/>
              </w:rPr>
            </w:pPr>
            <w:r>
              <w:rPr>
                <w:rFonts w:ascii="Times New Roman" w:eastAsia="Arial Unicode MS" w:hAnsi="Times New Roman" w:cs="Times New Roman"/>
                <w:sz w:val="20"/>
                <w:szCs w:val="20"/>
                <w:bdr w:val="nil"/>
              </w:rPr>
              <w:t>Group Presentation</w:t>
            </w:r>
          </w:p>
        </w:tc>
        <w:tc>
          <w:tcPr>
            <w:tcW w:w="3900" w:type="dxa"/>
          </w:tcPr>
          <w:p w14:paraId="79F00203" w14:textId="37C6D3F8" w:rsidR="00A97823" w:rsidRPr="00A97823" w:rsidRDefault="00D91D6E" w:rsidP="00A97823">
            <w:pPr>
              <w:pBdr>
                <w:top w:val="nil"/>
                <w:left w:val="nil"/>
                <w:bottom w:val="nil"/>
                <w:right w:val="nil"/>
                <w:between w:val="nil"/>
                <w:bar w:val="nil"/>
              </w:pBd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0"/>
                <w:szCs w:val="20"/>
                <w:bdr w:val="nil"/>
              </w:rPr>
            </w:pPr>
            <w:r>
              <w:rPr>
                <w:rFonts w:ascii="Times New Roman" w:eastAsia="Arial Unicode MS" w:hAnsi="Times New Roman" w:cs="Times New Roman"/>
                <w:sz w:val="20"/>
                <w:szCs w:val="20"/>
                <w:bdr w:val="nil"/>
              </w:rPr>
              <w:t>A research</w:t>
            </w:r>
            <w:r w:rsidR="00FD15D1">
              <w:rPr>
                <w:rFonts w:ascii="Times New Roman" w:eastAsia="Arial Unicode MS" w:hAnsi="Times New Roman" w:cs="Times New Roman"/>
                <w:sz w:val="20"/>
                <w:szCs w:val="20"/>
                <w:bdr w:val="nil"/>
              </w:rPr>
              <w:t>-</w:t>
            </w:r>
            <w:r>
              <w:rPr>
                <w:rFonts w:ascii="Times New Roman" w:eastAsia="Arial Unicode MS" w:hAnsi="Times New Roman" w:cs="Times New Roman"/>
                <w:sz w:val="20"/>
                <w:szCs w:val="20"/>
                <w:bdr w:val="nil"/>
              </w:rPr>
              <w:t>driven presentation about an issue of interest</w:t>
            </w:r>
          </w:p>
        </w:tc>
        <w:tc>
          <w:tcPr>
            <w:tcW w:w="1134" w:type="dxa"/>
          </w:tcPr>
          <w:p w14:paraId="078A38FC" w14:textId="26E1493D" w:rsidR="00A97823" w:rsidRPr="00A97823" w:rsidRDefault="00A97823" w:rsidP="00A97823">
            <w:pPr>
              <w:pBdr>
                <w:top w:val="nil"/>
                <w:left w:val="nil"/>
                <w:bottom w:val="nil"/>
                <w:right w:val="nil"/>
                <w:between w:val="nil"/>
                <w:bar w:val="nil"/>
              </w:pBd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0"/>
                <w:szCs w:val="20"/>
                <w:bdr w:val="nil"/>
              </w:rPr>
            </w:pPr>
            <w:r w:rsidRPr="00A97823">
              <w:rPr>
                <w:rFonts w:ascii="Times New Roman" w:eastAsia="Arial Unicode MS" w:hAnsi="Times New Roman" w:cs="Times New Roman"/>
                <w:sz w:val="20"/>
                <w:szCs w:val="20"/>
                <w:bdr w:val="nil"/>
              </w:rPr>
              <w:t>2</w:t>
            </w:r>
            <w:r w:rsidR="00D91D6E">
              <w:rPr>
                <w:rFonts w:ascii="Times New Roman" w:eastAsia="Arial Unicode MS" w:hAnsi="Times New Roman" w:cs="Times New Roman"/>
                <w:sz w:val="20"/>
                <w:szCs w:val="20"/>
                <w:bdr w:val="nil"/>
              </w:rPr>
              <w:t>5</w:t>
            </w:r>
          </w:p>
        </w:tc>
        <w:tc>
          <w:tcPr>
            <w:tcW w:w="1485" w:type="dxa"/>
          </w:tcPr>
          <w:p w14:paraId="5CB8D3D1" w14:textId="10324135" w:rsidR="00A97823" w:rsidRPr="00A97823" w:rsidRDefault="00D91D6E" w:rsidP="00A97823">
            <w:pPr>
              <w:pBdr>
                <w:top w:val="nil"/>
                <w:left w:val="nil"/>
                <w:bottom w:val="nil"/>
                <w:right w:val="nil"/>
                <w:between w:val="nil"/>
                <w:bar w:val="nil"/>
              </w:pBd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0"/>
                <w:szCs w:val="20"/>
                <w:bdr w:val="nil"/>
              </w:rPr>
            </w:pPr>
            <w:r w:rsidRPr="00D91D6E">
              <w:rPr>
                <w:rFonts w:ascii="Times New Roman" w:eastAsia="Arial Unicode MS" w:hAnsi="Times New Roman" w:cs="Times New Roman"/>
                <w:sz w:val="20"/>
                <w:szCs w:val="20"/>
                <w:bdr w:val="nil"/>
              </w:rPr>
              <w:t>1, 2, 3, 4, 5, 6</w:t>
            </w:r>
          </w:p>
        </w:tc>
        <w:tc>
          <w:tcPr>
            <w:tcW w:w="1575" w:type="dxa"/>
          </w:tcPr>
          <w:p w14:paraId="39A2E293" w14:textId="77777777" w:rsidR="00A97823" w:rsidRPr="00A97823" w:rsidRDefault="00A97823" w:rsidP="00A97823">
            <w:pPr>
              <w:pBdr>
                <w:top w:val="nil"/>
                <w:left w:val="nil"/>
                <w:bottom w:val="nil"/>
                <w:right w:val="nil"/>
                <w:between w:val="nil"/>
                <w:bar w:val="nil"/>
              </w:pBd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0"/>
                <w:szCs w:val="20"/>
                <w:bdr w:val="nil"/>
              </w:rPr>
            </w:pPr>
            <w:r w:rsidRPr="00A97823">
              <w:rPr>
                <w:rFonts w:ascii="Times New Roman" w:eastAsia="Arial Unicode MS" w:hAnsi="Times New Roman" w:cs="Times New Roman"/>
                <w:sz w:val="20"/>
                <w:szCs w:val="20"/>
                <w:bdr w:val="nil"/>
              </w:rPr>
              <w:t>1, 2, 3</w:t>
            </w:r>
          </w:p>
        </w:tc>
      </w:tr>
      <w:tr w:rsidR="00A97823" w:rsidRPr="00A97823" w14:paraId="77417A41" w14:textId="77777777" w:rsidTr="0079457D">
        <w:trPr>
          <w:trHeight w:val="300"/>
        </w:trPr>
        <w:tc>
          <w:tcPr>
            <w:cnfStyle w:val="001000000000" w:firstRow="0" w:lastRow="0" w:firstColumn="1" w:lastColumn="0" w:oddVBand="0" w:evenVBand="0" w:oddHBand="0" w:evenHBand="0" w:firstRowFirstColumn="0" w:firstRowLastColumn="0" w:lastRowFirstColumn="0" w:lastRowLastColumn="0"/>
            <w:tcW w:w="1850" w:type="dxa"/>
          </w:tcPr>
          <w:p w14:paraId="448C03B2" w14:textId="5C6D6603" w:rsidR="00A97823" w:rsidRPr="00A97823" w:rsidRDefault="00D91D6E" w:rsidP="00A97823">
            <w:pPr>
              <w:pBdr>
                <w:top w:val="nil"/>
                <w:left w:val="nil"/>
                <w:bottom w:val="nil"/>
                <w:right w:val="nil"/>
                <w:between w:val="nil"/>
                <w:bar w:val="nil"/>
              </w:pBdr>
              <w:rPr>
                <w:rFonts w:ascii="Times New Roman" w:eastAsia="Arial Unicode MS" w:hAnsi="Times New Roman" w:cs="Times New Roman"/>
                <w:sz w:val="20"/>
                <w:szCs w:val="20"/>
                <w:bdr w:val="nil"/>
              </w:rPr>
            </w:pPr>
            <w:r>
              <w:rPr>
                <w:rFonts w:ascii="Times New Roman" w:eastAsia="Arial Unicode MS" w:hAnsi="Times New Roman" w:cs="Times New Roman"/>
                <w:sz w:val="20"/>
                <w:szCs w:val="20"/>
                <w:bdr w:val="nil"/>
              </w:rPr>
              <w:t>Teaching Philosophy</w:t>
            </w:r>
          </w:p>
        </w:tc>
        <w:tc>
          <w:tcPr>
            <w:tcW w:w="3900" w:type="dxa"/>
          </w:tcPr>
          <w:p w14:paraId="4A769436" w14:textId="3E93690D" w:rsidR="00A97823" w:rsidRPr="00A97823" w:rsidRDefault="00D91D6E" w:rsidP="00A97823">
            <w:pPr>
              <w:pBdr>
                <w:top w:val="nil"/>
                <w:left w:val="nil"/>
                <w:bottom w:val="nil"/>
                <w:right w:val="nil"/>
                <w:between w:val="nil"/>
                <w:bar w:val="nil"/>
              </w:pBd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0"/>
                <w:szCs w:val="20"/>
                <w:bdr w:val="nil"/>
              </w:rPr>
            </w:pPr>
            <w:r>
              <w:rPr>
                <w:rFonts w:ascii="Times New Roman" w:eastAsia="Arial Unicode MS" w:hAnsi="Times New Roman" w:cs="Times New Roman"/>
                <w:sz w:val="20"/>
                <w:szCs w:val="20"/>
                <w:bdr w:val="nil"/>
              </w:rPr>
              <w:t xml:space="preserve">A </w:t>
            </w:r>
            <w:r w:rsidRPr="00D91D6E">
              <w:rPr>
                <w:rFonts w:ascii="Times New Roman" w:eastAsia="Arial Unicode MS" w:hAnsi="Times New Roman" w:cs="Times New Roman"/>
                <w:sz w:val="20"/>
                <w:szCs w:val="20"/>
                <w:bdr w:val="nil"/>
              </w:rPr>
              <w:t>purposeful and reflective essay about the author’s teaching beliefs and practices.</w:t>
            </w:r>
          </w:p>
        </w:tc>
        <w:tc>
          <w:tcPr>
            <w:tcW w:w="1134" w:type="dxa"/>
          </w:tcPr>
          <w:p w14:paraId="4220BF92" w14:textId="1B4DEB30" w:rsidR="00A97823" w:rsidRPr="00A97823" w:rsidRDefault="00D91D6E" w:rsidP="00A97823">
            <w:pPr>
              <w:pBdr>
                <w:top w:val="nil"/>
                <w:left w:val="nil"/>
                <w:bottom w:val="nil"/>
                <w:right w:val="nil"/>
                <w:between w:val="nil"/>
                <w:bar w:val="nil"/>
              </w:pBd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0"/>
                <w:szCs w:val="20"/>
                <w:bdr w:val="nil"/>
              </w:rPr>
            </w:pPr>
            <w:r>
              <w:rPr>
                <w:rFonts w:ascii="Times New Roman" w:eastAsia="Arial Unicode MS" w:hAnsi="Times New Roman" w:cs="Times New Roman"/>
                <w:sz w:val="20"/>
                <w:szCs w:val="20"/>
                <w:bdr w:val="nil"/>
              </w:rPr>
              <w:t>55</w:t>
            </w:r>
          </w:p>
        </w:tc>
        <w:tc>
          <w:tcPr>
            <w:tcW w:w="1485" w:type="dxa"/>
          </w:tcPr>
          <w:p w14:paraId="7D6229B7" w14:textId="77777777" w:rsidR="00A97823" w:rsidRPr="00A97823" w:rsidRDefault="00A97823" w:rsidP="00A97823">
            <w:pPr>
              <w:pBdr>
                <w:top w:val="nil"/>
                <w:left w:val="nil"/>
                <w:bottom w:val="nil"/>
                <w:right w:val="nil"/>
                <w:between w:val="nil"/>
                <w:bar w:val="nil"/>
              </w:pBd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0"/>
                <w:szCs w:val="20"/>
                <w:bdr w:val="nil"/>
              </w:rPr>
            </w:pPr>
            <w:r w:rsidRPr="00A97823">
              <w:rPr>
                <w:rFonts w:ascii="Times New Roman" w:eastAsia="Arial Unicode MS" w:hAnsi="Times New Roman" w:cs="Times New Roman"/>
                <w:sz w:val="20"/>
                <w:szCs w:val="20"/>
                <w:bdr w:val="nil"/>
              </w:rPr>
              <w:t>4, 5, 6</w:t>
            </w:r>
          </w:p>
        </w:tc>
        <w:tc>
          <w:tcPr>
            <w:tcW w:w="1575" w:type="dxa"/>
          </w:tcPr>
          <w:p w14:paraId="39E73DFA" w14:textId="77777777" w:rsidR="00A97823" w:rsidRPr="00A97823" w:rsidRDefault="00A97823" w:rsidP="00A97823">
            <w:pPr>
              <w:pBdr>
                <w:top w:val="nil"/>
                <w:left w:val="nil"/>
                <w:bottom w:val="nil"/>
                <w:right w:val="nil"/>
                <w:between w:val="nil"/>
                <w:bar w:val="nil"/>
              </w:pBd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0"/>
                <w:szCs w:val="20"/>
                <w:bdr w:val="nil"/>
              </w:rPr>
            </w:pPr>
            <w:r w:rsidRPr="00A97823">
              <w:rPr>
                <w:rFonts w:ascii="Times New Roman" w:eastAsia="Arial Unicode MS" w:hAnsi="Times New Roman" w:cs="Times New Roman"/>
                <w:sz w:val="20"/>
                <w:szCs w:val="20"/>
                <w:bdr w:val="nil"/>
              </w:rPr>
              <w:t>1, 2, 3</w:t>
            </w:r>
          </w:p>
        </w:tc>
      </w:tr>
    </w:tbl>
    <w:p w14:paraId="526A8A88" w14:textId="77777777" w:rsidR="00A97823" w:rsidRPr="00A97823" w:rsidRDefault="00A97823" w:rsidP="00A97823">
      <w:pPr>
        <w:keepNext/>
        <w:keepLines/>
        <w:widowControl w:val="0"/>
        <w:pBdr>
          <w:top w:val="nil"/>
          <w:left w:val="nil"/>
          <w:bottom w:val="nil"/>
          <w:right w:val="nil"/>
          <w:between w:val="nil"/>
          <w:bar w:val="nil"/>
        </w:pBdr>
        <w:spacing w:before="240" w:after="0" w:line="240" w:lineRule="auto"/>
        <w:outlineLvl w:val="0"/>
        <w:rPr>
          <w:rFonts w:ascii="Calibri" w:eastAsia="Calibri" w:hAnsi="Calibri" w:cs="Calibri"/>
          <w:color w:val="2E75B5"/>
          <w:sz w:val="32"/>
          <w:szCs w:val="32"/>
          <w:u w:color="2E75B5"/>
          <w:bdr w:val="nil"/>
          <w14:textOutline w14:w="0" w14:cap="flat" w14:cmpd="sng" w14:algn="ctr">
            <w14:noFill/>
            <w14:prstDash w14:val="solid"/>
            <w14:bevel/>
          </w14:textOutline>
        </w:rPr>
      </w:pPr>
    </w:p>
    <w:p w14:paraId="5C5154DA" w14:textId="77777777" w:rsidR="00A97823" w:rsidRPr="00A97823" w:rsidRDefault="00A97823" w:rsidP="00A97823">
      <w:pPr>
        <w:keepNext/>
        <w:keepLines/>
        <w:pBdr>
          <w:top w:val="nil"/>
          <w:left w:val="nil"/>
          <w:bottom w:val="nil"/>
          <w:right w:val="nil"/>
          <w:between w:val="nil"/>
          <w:bar w:val="nil"/>
        </w:pBdr>
        <w:spacing w:before="240" w:after="0" w:line="240" w:lineRule="auto"/>
        <w:outlineLvl w:val="0"/>
        <w:rPr>
          <w:rFonts w:ascii="Calibri" w:eastAsia="Calibri" w:hAnsi="Calibri" w:cs="Calibri"/>
          <w:color w:val="2E75B5"/>
          <w:sz w:val="32"/>
          <w:szCs w:val="32"/>
          <w:u w:color="2E75B5"/>
          <w:bdr w:val="nil"/>
          <w14:textOutline w14:w="0" w14:cap="flat" w14:cmpd="sng" w14:algn="ctr">
            <w14:noFill/>
            <w14:prstDash w14:val="solid"/>
            <w14:bevel/>
          </w14:textOutline>
        </w:rPr>
      </w:pPr>
      <w:bookmarkStart w:id="3" w:name="_et92p0"/>
      <w:bookmarkEnd w:id="3"/>
      <w:r w:rsidRPr="00A97823">
        <w:rPr>
          <w:rFonts w:ascii="Calibri" w:eastAsia="Calibri" w:hAnsi="Calibri" w:cs="Calibri"/>
          <w:color w:val="2E75B5"/>
          <w:sz w:val="32"/>
          <w:szCs w:val="32"/>
          <w:u w:color="2E75B5"/>
          <w:bdr w:val="nil"/>
          <w14:textOutline w14:w="0" w14:cap="flat" w14:cmpd="sng" w14:algn="ctr">
            <w14:noFill/>
            <w14:prstDash w14:val="solid"/>
            <w14:bevel/>
          </w14:textOutline>
        </w:rPr>
        <w:t>Required Course Materials</w:t>
      </w:r>
    </w:p>
    <w:p w14:paraId="37311A0B" w14:textId="097AAF76" w:rsidR="00A97823" w:rsidRPr="00A97823" w:rsidRDefault="00FD15D1" w:rsidP="00A97823">
      <w:pPr>
        <w:pBdr>
          <w:top w:val="nil"/>
          <w:left w:val="nil"/>
          <w:bottom w:val="nil"/>
          <w:right w:val="nil"/>
          <w:between w:val="nil"/>
          <w:bar w:val="nil"/>
        </w:pBdr>
        <w:spacing w:after="0" w:line="240" w:lineRule="auto"/>
        <w:rPr>
          <w:rFonts w:ascii="Times Roman" w:eastAsia="Arial Unicode MS" w:hAnsi="Times Roman" w:cs="Arial Unicode MS"/>
          <w:color w:val="000000"/>
          <w:sz w:val="24"/>
          <w:szCs w:val="24"/>
          <w:bdr w:val="nil"/>
        </w:rPr>
      </w:pPr>
      <w:r>
        <w:rPr>
          <w:rFonts w:ascii="Times Roman" w:eastAsia="Arial Unicode MS" w:hAnsi="Times Roman" w:cs="Arial Unicode MS"/>
          <w:color w:val="000000"/>
          <w:sz w:val="24"/>
          <w:szCs w:val="24"/>
          <w:bdr w:val="nil"/>
        </w:rPr>
        <w:t>Course readings will be scholarly materials gathered by the students.</w:t>
      </w:r>
    </w:p>
    <w:p w14:paraId="71C0F295" w14:textId="77777777" w:rsidR="00A97823" w:rsidRPr="00A97823" w:rsidRDefault="00A97823" w:rsidP="00A97823">
      <w:pPr>
        <w:pBdr>
          <w:top w:val="nil"/>
          <w:left w:val="nil"/>
          <w:bottom w:val="nil"/>
          <w:right w:val="nil"/>
          <w:between w:val="nil"/>
          <w:bar w:val="nil"/>
        </w:pBdr>
        <w:spacing w:after="0" w:line="240" w:lineRule="auto"/>
        <w:rPr>
          <w:rFonts w:ascii="Times Roman" w:eastAsia="Arial Unicode MS" w:hAnsi="Times Roman" w:cs="Arial Unicode MS"/>
          <w:color w:val="000000"/>
          <w:sz w:val="24"/>
          <w:szCs w:val="24"/>
          <w:bdr w:val="nil"/>
        </w:rPr>
      </w:pPr>
    </w:p>
    <w:p w14:paraId="12272F20" w14:textId="77777777" w:rsidR="00A97823" w:rsidRPr="00A97823" w:rsidRDefault="00A97823" w:rsidP="00A97823">
      <w:pPr>
        <w:keepNext/>
        <w:keepLines/>
        <w:pBdr>
          <w:top w:val="nil"/>
          <w:left w:val="nil"/>
          <w:bottom w:val="nil"/>
          <w:right w:val="nil"/>
          <w:between w:val="nil"/>
          <w:bar w:val="nil"/>
        </w:pBdr>
        <w:spacing w:before="240" w:after="0" w:line="240" w:lineRule="auto"/>
        <w:outlineLvl w:val="0"/>
        <w:rPr>
          <w:rFonts w:ascii="Calibri" w:eastAsia="Calibri" w:hAnsi="Calibri" w:cs="Calibri"/>
          <w:color w:val="2E75B5"/>
          <w:sz w:val="32"/>
          <w:szCs w:val="32"/>
          <w:u w:color="2E75B5"/>
          <w:bdr w:val="nil"/>
          <w14:textOutline w14:w="0" w14:cap="flat" w14:cmpd="sng" w14:algn="ctr">
            <w14:noFill/>
            <w14:prstDash w14:val="solid"/>
            <w14:bevel/>
          </w14:textOutline>
        </w:rPr>
      </w:pPr>
      <w:bookmarkStart w:id="4" w:name="_tyjcwt"/>
      <w:bookmarkEnd w:id="4"/>
      <w:r w:rsidRPr="00A97823">
        <w:rPr>
          <w:rFonts w:ascii="Calibri" w:eastAsia="Calibri" w:hAnsi="Calibri" w:cs="Calibri"/>
          <w:color w:val="2E75B5"/>
          <w:sz w:val="32"/>
          <w:szCs w:val="32"/>
          <w:u w:color="2E75B5"/>
          <w:bdr w:val="nil"/>
          <w14:textOutline w14:w="0" w14:cap="flat" w14:cmpd="sng" w14:algn="ctr">
            <w14:noFill/>
            <w14:prstDash w14:val="solid"/>
            <w14:bevel/>
          </w14:textOutline>
        </w:rPr>
        <w:t>Technology Guidelines</w:t>
      </w:r>
    </w:p>
    <w:p w14:paraId="04478ECF" w14:textId="77777777" w:rsidR="00A97823" w:rsidRPr="00A97823" w:rsidRDefault="00A97823" w:rsidP="00A97823">
      <w:pPr>
        <w:pBdr>
          <w:top w:val="nil"/>
          <w:left w:val="nil"/>
          <w:bottom w:val="nil"/>
          <w:right w:val="nil"/>
          <w:between w:val="nil"/>
          <w:bar w:val="nil"/>
        </w:pBdr>
        <w:spacing w:after="0" w:line="240" w:lineRule="auto"/>
        <w:rPr>
          <w:rFonts w:ascii="Calibri" w:eastAsia="Times New Roman" w:hAnsi="Calibri" w:cs="Times New Roman"/>
          <w:color w:val="000000"/>
          <w:sz w:val="24"/>
          <w:szCs w:val="24"/>
          <w:bdr w:val="nil"/>
        </w:rPr>
      </w:pPr>
      <w:r w:rsidRPr="00A97823">
        <w:rPr>
          <w:rFonts w:ascii="Calibri" w:eastAsia="Times New Roman" w:hAnsi="Calibri" w:cs="Times New Roman"/>
          <w:color w:val="000000"/>
          <w:sz w:val="24"/>
          <w:szCs w:val="24"/>
          <w:bdr w:val="nil"/>
        </w:rPr>
        <w:t xml:space="preserve">This course will use Microsoft Word and Canvas and sometimes Google Docs. You are allowed to use a personal Google Docs (gmail) account, with the acknowledgement you are familiar with Google’s privacy policies and how they use your data. HERE is a link that can help you understand how Google </w:t>
      </w:r>
      <w:r w:rsidRPr="00A97823">
        <w:rPr>
          <w:rFonts w:ascii="Calibri" w:eastAsia="Times New Roman" w:hAnsi="Calibri" w:cs="Times New Roman"/>
          <w:color w:val="000000"/>
          <w:sz w:val="24"/>
          <w:szCs w:val="24"/>
          <w:bdr w:val="nil"/>
        </w:rPr>
        <w:lastRenderedPageBreak/>
        <w:t>uses your data. By selecting to use a non-university issued google account, you are waiving legal protections provided by a G Suite for Education account (including FERPA). These protections are assured if you use a G Suite for Education Account provided by a school district you work for and use that account.</w:t>
      </w:r>
    </w:p>
    <w:p w14:paraId="483E46CF" w14:textId="77777777" w:rsidR="00A97823" w:rsidRPr="00A97823" w:rsidRDefault="00A97823" w:rsidP="00A97823">
      <w:pPr>
        <w:pBdr>
          <w:top w:val="nil"/>
          <w:left w:val="nil"/>
          <w:bottom w:val="nil"/>
          <w:right w:val="nil"/>
          <w:between w:val="nil"/>
          <w:bar w:val="nil"/>
        </w:pBdr>
        <w:rPr>
          <w:rFonts w:ascii="Calibri" w:eastAsia="Arial Unicode MS" w:hAnsi="Calibri" w:cs="Arial Unicode MS"/>
          <w:color w:val="000000"/>
          <w:u w:color="000000"/>
          <w:bdr w:val="nil"/>
          <w14:textOutline w14:w="0" w14:cap="flat" w14:cmpd="sng" w14:algn="ctr">
            <w14:noFill/>
            <w14:prstDash w14:val="solid"/>
            <w14:bevel/>
          </w14:textOutline>
        </w:rPr>
      </w:pPr>
    </w:p>
    <w:p w14:paraId="182F421A" w14:textId="77777777" w:rsidR="00A97823" w:rsidRPr="00A97823" w:rsidRDefault="00A97823" w:rsidP="00A97823">
      <w:pPr>
        <w:keepNext/>
        <w:keepLines/>
        <w:pBdr>
          <w:top w:val="nil"/>
          <w:left w:val="nil"/>
          <w:bottom w:val="nil"/>
          <w:right w:val="nil"/>
          <w:between w:val="nil"/>
          <w:bar w:val="nil"/>
        </w:pBdr>
        <w:spacing w:before="240" w:after="0" w:line="240" w:lineRule="auto"/>
        <w:outlineLvl w:val="0"/>
        <w:rPr>
          <w:rFonts w:ascii="Calibri" w:eastAsia="Calibri" w:hAnsi="Calibri" w:cs="Calibri"/>
          <w:color w:val="2E75B5"/>
          <w:sz w:val="32"/>
          <w:szCs w:val="32"/>
          <w:u w:color="2E75B5"/>
          <w:bdr w:val="nil"/>
          <w14:textOutline w14:w="0" w14:cap="flat" w14:cmpd="sng" w14:algn="ctr">
            <w14:noFill/>
            <w14:prstDash w14:val="solid"/>
            <w14:bevel/>
          </w14:textOutline>
        </w:rPr>
      </w:pPr>
      <w:bookmarkStart w:id="5" w:name="_dy6vkm"/>
      <w:bookmarkEnd w:id="5"/>
      <w:r w:rsidRPr="00A97823">
        <w:rPr>
          <w:rFonts w:ascii="Calibri" w:eastAsia="Calibri" w:hAnsi="Calibri" w:cs="Calibri"/>
          <w:color w:val="2E75B5"/>
          <w:sz w:val="32"/>
          <w:szCs w:val="32"/>
          <w:u w:color="2E75B5"/>
          <w:bdr w:val="nil"/>
          <w14:textOutline w14:w="0" w14:cap="flat" w14:cmpd="sng" w14:algn="ctr">
            <w14:noFill/>
            <w14:prstDash w14:val="solid"/>
            <w14:bevel/>
          </w14:textOutline>
        </w:rPr>
        <w:t xml:space="preserve">Inclusivity Statement </w:t>
      </w:r>
    </w:p>
    <w:p w14:paraId="68079D2F" w14:textId="77777777" w:rsidR="00A97823" w:rsidRPr="00A97823" w:rsidRDefault="00A97823" w:rsidP="00A97823">
      <w:pPr>
        <w:pBdr>
          <w:top w:val="nil"/>
          <w:left w:val="nil"/>
          <w:bottom w:val="nil"/>
          <w:right w:val="nil"/>
          <w:between w:val="nil"/>
          <w:bar w:val="nil"/>
        </w:pBdr>
        <w:spacing w:line="240" w:lineRule="auto"/>
        <w:rPr>
          <w:rFonts w:ascii="Calibri" w:eastAsia="Times New Roman" w:hAnsi="Calibri" w:cs="Times New Roman"/>
          <w:color w:val="000000"/>
          <w:sz w:val="24"/>
          <w:szCs w:val="24"/>
          <w:u w:color="000000"/>
          <w:bdr w:val="nil"/>
          <w14:textOutline w14:w="0" w14:cap="flat" w14:cmpd="sng" w14:algn="ctr">
            <w14:noFill/>
            <w14:prstDash w14:val="solid"/>
            <w14:bevel/>
          </w14:textOutline>
        </w:rPr>
      </w:pPr>
      <w:bookmarkStart w:id="6" w:name="_t3h5sf"/>
      <w:bookmarkEnd w:id="6"/>
      <w:r w:rsidRPr="00A97823">
        <w:rPr>
          <w:rFonts w:ascii="Calibri" w:eastAsia="Times New Roman" w:hAnsi="Calibri" w:cs="Times New Roman"/>
          <w:color w:val="000000"/>
          <w:sz w:val="24"/>
          <w:szCs w:val="24"/>
          <w:u w:color="000000"/>
          <w:bdr w:val="nil"/>
          <w14:textOutline w14:w="0" w14:cap="flat" w14:cmpd="sng" w14:algn="ctr">
            <w14:noFill/>
            <w14:prstDash w14:val="solid"/>
            <w14:bevel/>
          </w14:textOutline>
        </w:rPr>
        <w:t>It is my intent that students from all diverse backgrounds and perspectives be well-served by this course, that students’ learning needs be addressed both in and out of class, and that the diversity that the students bring to this class be viewed as a resource, strength and benefit. It is my intent to present materials and activities that are respectful of diversity: gender identity, sexuality, disability, age, socioeconomic status, ethnicity, race, nationality, religion, and culture. Your suggestions are encouraged and appreciated. Please let me know ways to improve the effectiveness of the course for you personally, or for other students or student groups.</w:t>
      </w:r>
    </w:p>
    <w:p w14:paraId="072607B1" w14:textId="77777777" w:rsidR="00A97823" w:rsidRPr="00A97823" w:rsidRDefault="00A97823" w:rsidP="00A97823">
      <w:pPr>
        <w:pBdr>
          <w:top w:val="nil"/>
          <w:left w:val="nil"/>
          <w:bottom w:val="nil"/>
          <w:right w:val="nil"/>
          <w:between w:val="nil"/>
          <w:bar w:val="nil"/>
        </w:pBdr>
        <w:spacing w:line="240" w:lineRule="auto"/>
        <w:rPr>
          <w:rFonts w:ascii="Calibri" w:eastAsia="Times New Roman" w:hAnsi="Calibri" w:cs="Times New Roman"/>
          <w:color w:val="000000"/>
          <w:sz w:val="24"/>
          <w:szCs w:val="24"/>
          <w:u w:color="000000"/>
          <w:bdr w:val="nil"/>
          <w14:textOutline w14:w="0" w14:cap="flat" w14:cmpd="sng" w14:algn="ctr">
            <w14:noFill/>
            <w14:prstDash w14:val="solid"/>
            <w14:bevel/>
          </w14:textOutline>
        </w:rPr>
      </w:pPr>
      <w:bookmarkStart w:id="7" w:name="_j2zz40v7wlb4"/>
      <w:bookmarkEnd w:id="7"/>
      <w:r w:rsidRPr="00A97823">
        <w:rPr>
          <w:rFonts w:ascii="Calibri" w:eastAsia="Times New Roman" w:hAnsi="Calibri" w:cs="Times New Roman"/>
          <w:color w:val="000000"/>
          <w:sz w:val="24"/>
          <w:szCs w:val="24"/>
          <w:u w:color="000000"/>
          <w:bdr w:val="nil"/>
          <w14:textOutline w14:w="0" w14:cap="flat" w14:cmpd="sng" w14:algn="ctr">
            <w14:noFill/>
            <w14:prstDash w14:val="solid"/>
            <w14:bevel/>
          </w14:textOutline>
        </w:rPr>
        <w:t xml:space="preserve">If you have experienced a bias incident (an act of conduct, speech, or expression to which a bias motive is evident as a contributing factor regardless of whether the act is criminal) at UWSP, you have the right to report it using this </w:t>
      </w:r>
      <w:hyperlink r:id="rId9" w:history="1">
        <w:r w:rsidRPr="00A97823">
          <w:rPr>
            <w:rFonts w:ascii="Calibri" w:eastAsia="Arial Unicode MS" w:hAnsi="Calibri" w:cs="Arial Unicode MS"/>
            <w:color w:val="1155CC"/>
            <w:sz w:val="24"/>
            <w:szCs w:val="24"/>
            <w:u w:val="single" w:color="1155CC"/>
            <w:bdr w:val="nil"/>
            <w:shd w:val="clear" w:color="auto" w:fill="FFFFFF"/>
            <w:lang w:val="nl-NL"/>
            <w14:textOutline w14:w="0" w14:cap="flat" w14:cmpd="sng" w14:algn="ctr">
              <w14:noFill/>
              <w14:prstDash w14:val="solid"/>
              <w14:bevel/>
            </w14:textOutline>
          </w:rPr>
          <w:t>link</w:t>
        </w:r>
      </w:hyperlink>
      <w:r w:rsidRPr="00A97823">
        <w:rPr>
          <w:rFonts w:ascii="Calibri" w:eastAsia="Times New Roman" w:hAnsi="Calibri" w:cs="Times New Roman"/>
          <w:color w:val="000000"/>
          <w:sz w:val="24"/>
          <w:szCs w:val="24"/>
          <w:u w:color="000000"/>
          <w:bdr w:val="nil"/>
          <w14:textOutline w14:w="0" w14:cap="flat" w14:cmpd="sng" w14:algn="ctr">
            <w14:noFill/>
            <w14:prstDash w14:val="solid"/>
            <w14:bevel/>
          </w14:textOutline>
        </w:rPr>
        <w:t xml:space="preserve">. You may also contact the Dean of Students office directly at </w:t>
      </w:r>
      <w:hyperlink r:id="rId10" w:history="1">
        <w:r w:rsidRPr="00A97823">
          <w:rPr>
            <w:rFonts w:ascii="Calibri" w:eastAsia="Arial Unicode MS" w:hAnsi="Calibri" w:cs="Arial Unicode MS"/>
            <w:color w:val="0563C1"/>
            <w:sz w:val="24"/>
            <w:szCs w:val="24"/>
            <w:u w:val="single" w:color="0563C1"/>
            <w:bdr w:val="nil"/>
            <w:shd w:val="clear" w:color="auto" w:fill="FFFFFF"/>
            <w:lang w:val="nl-NL"/>
            <w14:textOutline w14:w="0" w14:cap="flat" w14:cmpd="sng" w14:algn="ctr">
              <w14:noFill/>
              <w14:prstDash w14:val="solid"/>
              <w14:bevel/>
            </w14:textOutline>
          </w:rPr>
          <w:t>dos@uwsp.edu</w:t>
        </w:r>
      </w:hyperlink>
      <w:r w:rsidRPr="00A97823">
        <w:rPr>
          <w:rFonts w:ascii="Calibri" w:eastAsia="Times New Roman" w:hAnsi="Calibri" w:cs="Times New Roman"/>
          <w:color w:val="000000"/>
          <w:sz w:val="24"/>
          <w:szCs w:val="24"/>
          <w:u w:color="000000"/>
          <w:bdr w:val="nil"/>
          <w14:textOutline w14:w="0" w14:cap="flat" w14:cmpd="sng" w14:algn="ctr">
            <w14:noFill/>
            <w14:prstDash w14:val="solid"/>
            <w14:bevel/>
          </w14:textOutline>
        </w:rPr>
        <w:t>.</w:t>
      </w:r>
    </w:p>
    <w:p w14:paraId="5901CF31" w14:textId="77777777" w:rsidR="00A97823" w:rsidRPr="00A97823" w:rsidRDefault="00A97823" w:rsidP="00A97823">
      <w:pPr>
        <w:pBdr>
          <w:top w:val="nil"/>
          <w:left w:val="nil"/>
          <w:bottom w:val="nil"/>
          <w:right w:val="nil"/>
          <w:between w:val="nil"/>
          <w:bar w:val="nil"/>
        </w:pBdr>
        <w:rPr>
          <w:rFonts w:ascii="Calibri" w:eastAsia="Arial Unicode MS" w:hAnsi="Calibri" w:cs="Arial Unicode MS"/>
          <w:color w:val="000000"/>
          <w:u w:color="000000"/>
          <w:bdr w:val="nil"/>
          <w14:textOutline w14:w="0" w14:cap="flat" w14:cmpd="sng" w14:algn="ctr">
            <w14:noFill/>
            <w14:prstDash w14:val="solid"/>
            <w14:bevel/>
          </w14:textOutline>
        </w:rPr>
      </w:pPr>
    </w:p>
    <w:p w14:paraId="357665FD" w14:textId="77777777" w:rsidR="00A97823" w:rsidRPr="00A97823" w:rsidRDefault="00A97823" w:rsidP="00A97823">
      <w:pPr>
        <w:keepNext/>
        <w:keepLines/>
        <w:pBdr>
          <w:top w:val="nil"/>
          <w:left w:val="nil"/>
          <w:bottom w:val="nil"/>
          <w:right w:val="nil"/>
          <w:between w:val="nil"/>
          <w:bar w:val="nil"/>
        </w:pBdr>
        <w:spacing w:before="240" w:after="0" w:line="240" w:lineRule="auto"/>
        <w:outlineLvl w:val="0"/>
        <w:rPr>
          <w:rFonts w:ascii="Calibri" w:eastAsia="Calibri" w:hAnsi="Calibri" w:cs="Calibri"/>
          <w:color w:val="2E75B5"/>
          <w:sz w:val="32"/>
          <w:szCs w:val="32"/>
          <w:u w:color="2E75B5"/>
          <w:bdr w:val="nil"/>
          <w14:textOutline w14:w="0" w14:cap="flat" w14:cmpd="sng" w14:algn="ctr">
            <w14:noFill/>
            <w14:prstDash w14:val="solid"/>
            <w14:bevel/>
          </w14:textOutline>
        </w:rPr>
      </w:pPr>
      <w:bookmarkStart w:id="8" w:name="_dyg0xf9tn8dn"/>
      <w:bookmarkEnd w:id="8"/>
      <w:r w:rsidRPr="00A97823">
        <w:rPr>
          <w:rFonts w:ascii="Calibri" w:eastAsia="Calibri" w:hAnsi="Calibri" w:cs="Calibri"/>
          <w:color w:val="2E75B5"/>
          <w:sz w:val="32"/>
          <w:szCs w:val="32"/>
          <w:u w:color="2E75B5"/>
          <w:bdr w:val="nil"/>
          <w14:textOutline w14:w="0" w14:cap="flat" w14:cmpd="sng" w14:algn="ctr">
            <w14:noFill/>
            <w14:prstDash w14:val="solid"/>
            <w14:bevel/>
          </w14:textOutline>
        </w:rPr>
        <w:t>Grading Scale</w:t>
      </w:r>
      <w:r w:rsidRPr="00A97823">
        <w:rPr>
          <w:rFonts w:ascii="Calibri" w:eastAsia="Calibri" w:hAnsi="Calibri" w:cs="Calibri"/>
          <w:color w:val="5F2987"/>
          <w:sz w:val="32"/>
          <w:szCs w:val="32"/>
          <w:u w:color="5F2987"/>
          <w:bdr w:val="nil"/>
          <w14:textOutline w14:w="0" w14:cap="flat" w14:cmpd="sng" w14:algn="ctr">
            <w14:noFill/>
            <w14:prstDash w14:val="solid"/>
            <w14:bevel/>
          </w14:textOutline>
        </w:rPr>
        <w:t>*</w:t>
      </w:r>
      <w:r w:rsidRPr="00A97823">
        <w:rPr>
          <w:rFonts w:ascii="Calibri" w:eastAsia="Calibri" w:hAnsi="Calibri" w:cs="Calibri"/>
          <w:color w:val="2E75B5"/>
          <w:sz w:val="32"/>
          <w:szCs w:val="32"/>
          <w:u w:color="2E75B5"/>
          <w:bdr w:val="nil"/>
          <w14:textOutline w14:w="0" w14:cap="flat" w14:cmpd="sng" w14:algn="ctr">
            <w14:noFill/>
            <w14:prstDash w14:val="solid"/>
            <w14:bevel/>
          </w14:textOutline>
        </w:rPr>
        <w:t xml:space="preserve"> </w:t>
      </w:r>
    </w:p>
    <w:p w14:paraId="1A3376ED" w14:textId="77777777" w:rsidR="00A97823" w:rsidRPr="00A97823" w:rsidRDefault="00A97823" w:rsidP="00A97823">
      <w:pPr>
        <w:pBdr>
          <w:top w:val="nil"/>
          <w:left w:val="nil"/>
          <w:bottom w:val="nil"/>
          <w:right w:val="nil"/>
          <w:between w:val="nil"/>
          <w:bar w:val="nil"/>
        </w:pBdr>
        <w:spacing w:line="240" w:lineRule="auto"/>
        <w:rPr>
          <w:rFonts w:ascii="Calibri" w:eastAsia="Arial Unicode MS" w:hAnsi="Calibri" w:cs="Arial Unicode MS"/>
          <w:color w:val="5F2987"/>
          <w:u w:color="5F2987"/>
          <w:bdr w:val="nil"/>
          <w14:textOutline w14:w="0" w14:cap="flat" w14:cmpd="sng" w14:algn="ctr">
            <w14:noFill/>
            <w14:prstDash w14:val="solid"/>
            <w14:bevel/>
          </w14:textOutline>
        </w:rPr>
      </w:pPr>
      <w:r w:rsidRPr="00A97823">
        <w:rPr>
          <w:rFonts w:ascii="Calibri" w:eastAsia="Arial Unicode MS" w:hAnsi="Calibri" w:cs="Arial Unicode MS"/>
          <w:color w:val="5F2987"/>
          <w:u w:color="5F2987"/>
          <w:bdr w:val="nil"/>
          <w14:textOutline w14:w="0" w14:cap="flat" w14:cmpd="sng" w14:algn="ctr">
            <w14:noFill/>
            <w14:prstDash w14:val="solid"/>
            <w14:bevel/>
          </w14:textOutline>
        </w:rPr>
        <w:t>(Sample below. Should be determined by instructor.)</w:t>
      </w:r>
    </w:p>
    <w:tbl>
      <w:tblPr>
        <w:tblStyle w:val="GridTable6Colorful-Accent5"/>
        <w:tblW w:w="5850" w:type="dxa"/>
        <w:tblLayout w:type="fixed"/>
        <w:tblLook w:val="04A0" w:firstRow="1" w:lastRow="0" w:firstColumn="1" w:lastColumn="0" w:noHBand="0" w:noVBand="1"/>
      </w:tblPr>
      <w:tblGrid>
        <w:gridCol w:w="2070"/>
        <w:gridCol w:w="1785"/>
        <w:gridCol w:w="1995"/>
      </w:tblGrid>
      <w:tr w:rsidR="00A97823" w:rsidRPr="00A97823" w14:paraId="70884525" w14:textId="77777777" w:rsidTr="00F357D2">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dxa"/>
          </w:tcPr>
          <w:p w14:paraId="436617AC" w14:textId="77777777" w:rsidR="00A97823" w:rsidRPr="00A97823" w:rsidRDefault="00A97823" w:rsidP="00A97823">
            <w:pPr>
              <w:pBdr>
                <w:top w:val="nil"/>
                <w:left w:val="nil"/>
                <w:bottom w:val="nil"/>
                <w:right w:val="nil"/>
                <w:between w:val="nil"/>
                <w:bar w:val="nil"/>
              </w:pBdr>
              <w:rPr>
                <w:rFonts w:ascii="Calibri" w:eastAsia="Arial Unicode MS" w:hAnsi="Calibri" w:cs="Arial Unicode MS"/>
                <w:color w:val="000000"/>
                <w:u w:color="000000"/>
                <w:bdr w:val="nil"/>
                <w14:textOutline w14:w="0" w14:cap="flat" w14:cmpd="sng" w14:algn="ctr">
                  <w14:noFill/>
                  <w14:prstDash w14:val="solid"/>
                  <w14:bevel/>
                </w14:textOutline>
              </w:rPr>
            </w:pPr>
            <w:r w:rsidRPr="00A97823">
              <w:rPr>
                <w:rFonts w:ascii="Calibri" w:eastAsia="Arial Unicode MS" w:hAnsi="Calibri" w:cs="Arial Unicode MS"/>
                <w:color w:val="000000"/>
                <w:sz w:val="24"/>
                <w:szCs w:val="24"/>
                <w:u w:color="000000"/>
                <w:bdr w:val="nil"/>
                <w14:textOutline w14:w="0" w14:cap="flat" w14:cmpd="sng" w14:algn="ctr">
                  <w14:noFill/>
                  <w14:prstDash w14:val="solid"/>
                  <w14:bevel/>
                </w14:textOutline>
              </w:rPr>
              <w:t xml:space="preserve">94 – 100% =A </w:t>
            </w:r>
          </w:p>
        </w:tc>
        <w:tc>
          <w:tcPr>
            <w:tcW w:w="1785" w:type="dxa"/>
          </w:tcPr>
          <w:p w14:paraId="3EA6F674" w14:textId="77777777" w:rsidR="00A97823" w:rsidRPr="00A97823" w:rsidRDefault="00A97823" w:rsidP="00A97823">
            <w:pPr>
              <w:pBdr>
                <w:top w:val="nil"/>
                <w:left w:val="nil"/>
                <w:bottom w:val="nil"/>
                <w:right w:val="nil"/>
                <w:between w:val="nil"/>
                <w:bar w:val="nil"/>
              </w:pBdr>
              <w:cnfStyle w:val="100000000000" w:firstRow="1" w:lastRow="0" w:firstColumn="0" w:lastColumn="0" w:oddVBand="0" w:evenVBand="0" w:oddHBand="0" w:evenHBand="0" w:firstRowFirstColumn="0" w:firstRowLastColumn="0" w:lastRowFirstColumn="0" w:lastRowLastColumn="0"/>
              <w:rPr>
                <w:rFonts w:ascii="Calibri" w:eastAsia="Arial Unicode MS" w:hAnsi="Calibri" w:cs="Arial Unicode MS"/>
                <w:color w:val="000000"/>
                <w:u w:color="000000"/>
                <w:bdr w:val="nil"/>
                <w14:textOutline w14:w="0" w14:cap="flat" w14:cmpd="sng" w14:algn="ctr">
                  <w14:noFill/>
                  <w14:prstDash w14:val="solid"/>
                  <w14:bevel/>
                </w14:textOutline>
              </w:rPr>
            </w:pPr>
            <w:r w:rsidRPr="00A97823">
              <w:rPr>
                <w:rFonts w:ascii="Calibri" w:eastAsia="Arial Unicode MS" w:hAnsi="Calibri" w:cs="Arial Unicode MS"/>
                <w:color w:val="000000"/>
                <w:sz w:val="24"/>
                <w:szCs w:val="24"/>
                <w:u w:color="000000"/>
                <w:bdr w:val="nil"/>
                <w14:textOutline w14:w="0" w14:cap="flat" w14:cmpd="sng" w14:algn="ctr">
                  <w14:noFill/>
                  <w14:prstDash w14:val="solid"/>
                  <w14:bevel/>
                </w14:textOutline>
              </w:rPr>
              <w:t xml:space="preserve">77 – 79% = C+ </w:t>
            </w:r>
          </w:p>
        </w:tc>
        <w:tc>
          <w:tcPr>
            <w:tcW w:w="1995" w:type="dxa"/>
          </w:tcPr>
          <w:p w14:paraId="2649993B" w14:textId="77777777" w:rsidR="00A97823" w:rsidRPr="00A97823" w:rsidRDefault="00A97823" w:rsidP="00A97823">
            <w:pPr>
              <w:pBdr>
                <w:top w:val="nil"/>
                <w:left w:val="nil"/>
                <w:bottom w:val="nil"/>
                <w:right w:val="nil"/>
                <w:between w:val="nil"/>
                <w:bar w:val="nil"/>
              </w:pBdr>
              <w:cnfStyle w:val="100000000000" w:firstRow="1" w:lastRow="0" w:firstColumn="0" w:lastColumn="0" w:oddVBand="0" w:evenVBand="0" w:oddHBand="0" w:evenHBand="0" w:firstRowFirstColumn="0" w:firstRowLastColumn="0" w:lastRowFirstColumn="0" w:lastRowLastColumn="0"/>
              <w:rPr>
                <w:rFonts w:ascii="Calibri" w:eastAsia="Arial Unicode MS" w:hAnsi="Calibri" w:cs="Arial Unicode MS"/>
                <w:color w:val="000000"/>
                <w:u w:color="000000"/>
                <w:bdr w:val="nil"/>
                <w14:textOutline w14:w="0" w14:cap="flat" w14:cmpd="sng" w14:algn="ctr">
                  <w14:noFill/>
                  <w14:prstDash w14:val="solid"/>
                  <w14:bevel/>
                </w14:textOutline>
              </w:rPr>
            </w:pPr>
            <w:r w:rsidRPr="00A97823">
              <w:rPr>
                <w:rFonts w:ascii="Calibri" w:eastAsia="Arial Unicode MS" w:hAnsi="Calibri" w:cs="Arial Unicode MS"/>
                <w:color w:val="000000"/>
                <w:sz w:val="24"/>
                <w:szCs w:val="24"/>
                <w:u w:color="000000"/>
                <w:bdr w:val="nil"/>
                <w14:textOutline w14:w="0" w14:cap="flat" w14:cmpd="sng" w14:algn="ctr">
                  <w14:noFill/>
                  <w14:prstDash w14:val="solid"/>
                  <w14:bevel/>
                </w14:textOutline>
              </w:rPr>
              <w:t>60 – 63% = D-</w:t>
            </w:r>
          </w:p>
        </w:tc>
      </w:tr>
      <w:tr w:rsidR="00A97823" w:rsidRPr="00A97823" w14:paraId="5A75A333" w14:textId="77777777" w:rsidTr="00F357D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dxa"/>
          </w:tcPr>
          <w:p w14:paraId="36D19F0B" w14:textId="1A3E2884" w:rsidR="00A97823" w:rsidRPr="00A97823" w:rsidRDefault="00A97823" w:rsidP="00A97823">
            <w:pPr>
              <w:pBdr>
                <w:top w:val="nil"/>
                <w:left w:val="nil"/>
                <w:bottom w:val="nil"/>
                <w:right w:val="nil"/>
                <w:between w:val="nil"/>
                <w:bar w:val="nil"/>
              </w:pBdr>
              <w:rPr>
                <w:rFonts w:ascii="Calibri" w:eastAsia="Arial Unicode MS" w:hAnsi="Calibri" w:cs="Arial Unicode MS"/>
                <w:color w:val="000000"/>
                <w:u w:color="000000"/>
                <w:bdr w:val="nil"/>
                <w14:textOutline w14:w="0" w14:cap="flat" w14:cmpd="sng" w14:algn="ctr">
                  <w14:noFill/>
                  <w14:prstDash w14:val="solid"/>
                  <w14:bevel/>
                </w14:textOutline>
              </w:rPr>
            </w:pPr>
            <w:r w:rsidRPr="00A97823">
              <w:rPr>
                <w:rFonts w:ascii="Calibri" w:eastAsia="Arial Unicode MS" w:hAnsi="Calibri" w:cs="Arial Unicode MS"/>
                <w:color w:val="000000"/>
                <w:sz w:val="24"/>
                <w:szCs w:val="24"/>
                <w:u w:color="000000"/>
                <w:bdr w:val="nil"/>
                <w14:textOutline w14:w="0" w14:cap="flat" w14:cmpd="sng" w14:algn="ctr">
                  <w14:noFill/>
                  <w14:prstDash w14:val="solid"/>
                  <w14:bevel/>
                </w14:textOutline>
              </w:rPr>
              <w:t xml:space="preserve">90 – 93% </w:t>
            </w:r>
            <w:r w:rsidR="00596FF0" w:rsidRPr="00A97823">
              <w:rPr>
                <w:rFonts w:ascii="Calibri" w:eastAsia="Arial Unicode MS" w:hAnsi="Calibri" w:cs="Arial Unicode MS"/>
                <w:color w:val="000000"/>
                <w:sz w:val="24"/>
                <w:szCs w:val="24"/>
                <w:u w:color="000000"/>
                <w:bdr w:val="nil"/>
                <w14:textOutline w14:w="0" w14:cap="flat" w14:cmpd="sng" w14:algn="ctr">
                  <w14:noFill/>
                  <w14:prstDash w14:val="solid"/>
                  <w14:bevel/>
                </w14:textOutline>
              </w:rPr>
              <w:t>= A</w:t>
            </w:r>
            <w:r w:rsidRPr="00A97823">
              <w:rPr>
                <w:rFonts w:ascii="Calibri" w:eastAsia="Arial Unicode MS" w:hAnsi="Calibri" w:cs="Arial Unicode MS"/>
                <w:color w:val="000000"/>
                <w:sz w:val="24"/>
                <w:szCs w:val="24"/>
                <w:u w:color="000000"/>
                <w:bdr w:val="nil"/>
                <w14:textOutline w14:w="0" w14:cap="flat" w14:cmpd="sng" w14:algn="ctr">
                  <w14:noFill/>
                  <w14:prstDash w14:val="solid"/>
                  <w14:bevel/>
                </w14:textOutline>
              </w:rPr>
              <w:t xml:space="preserve">- </w:t>
            </w:r>
          </w:p>
        </w:tc>
        <w:tc>
          <w:tcPr>
            <w:tcW w:w="1785" w:type="dxa"/>
          </w:tcPr>
          <w:p w14:paraId="22CF338D" w14:textId="77777777" w:rsidR="00A97823" w:rsidRPr="00A97823" w:rsidRDefault="00A97823" w:rsidP="00A97823">
            <w:pPr>
              <w:pBdr>
                <w:top w:val="nil"/>
                <w:left w:val="nil"/>
                <w:bottom w:val="nil"/>
                <w:right w:val="nil"/>
                <w:between w:val="nil"/>
                <w:bar w:val="nil"/>
              </w:pBdr>
              <w:cnfStyle w:val="000000100000" w:firstRow="0" w:lastRow="0" w:firstColumn="0" w:lastColumn="0" w:oddVBand="0" w:evenVBand="0" w:oddHBand="1" w:evenHBand="0" w:firstRowFirstColumn="0" w:firstRowLastColumn="0" w:lastRowFirstColumn="0" w:lastRowLastColumn="0"/>
              <w:rPr>
                <w:rFonts w:ascii="Calibri" w:eastAsia="Arial Unicode MS" w:hAnsi="Calibri" w:cs="Arial Unicode MS"/>
                <w:color w:val="000000"/>
                <w:u w:color="000000"/>
                <w:bdr w:val="nil"/>
                <w14:textOutline w14:w="0" w14:cap="flat" w14:cmpd="sng" w14:algn="ctr">
                  <w14:noFill/>
                  <w14:prstDash w14:val="solid"/>
                  <w14:bevel/>
                </w14:textOutline>
              </w:rPr>
            </w:pPr>
            <w:r w:rsidRPr="00A97823">
              <w:rPr>
                <w:rFonts w:ascii="Calibri" w:eastAsia="Arial Unicode MS" w:hAnsi="Calibri" w:cs="Arial Unicode MS"/>
                <w:color w:val="000000"/>
                <w:sz w:val="24"/>
                <w:szCs w:val="24"/>
                <w:u w:color="000000"/>
                <w:bdr w:val="nil"/>
                <w14:textOutline w14:w="0" w14:cap="flat" w14:cmpd="sng" w14:algn="ctr">
                  <w14:noFill/>
                  <w14:prstDash w14:val="solid"/>
                  <w14:bevel/>
                </w14:textOutline>
              </w:rPr>
              <w:t xml:space="preserve">74 – 76% = C </w:t>
            </w:r>
          </w:p>
        </w:tc>
        <w:tc>
          <w:tcPr>
            <w:tcW w:w="1995" w:type="dxa"/>
          </w:tcPr>
          <w:p w14:paraId="01F977CD" w14:textId="22A0552C" w:rsidR="00A97823" w:rsidRPr="00A97823" w:rsidRDefault="00A97823" w:rsidP="00A97823">
            <w:pPr>
              <w:pBdr>
                <w:top w:val="nil"/>
                <w:left w:val="nil"/>
                <w:bottom w:val="nil"/>
                <w:right w:val="nil"/>
                <w:between w:val="nil"/>
                <w:bar w:val="nil"/>
              </w:pBdr>
              <w:cnfStyle w:val="000000100000" w:firstRow="0" w:lastRow="0" w:firstColumn="0" w:lastColumn="0" w:oddVBand="0" w:evenVBand="0" w:oddHBand="1" w:evenHBand="0" w:firstRowFirstColumn="0" w:firstRowLastColumn="0" w:lastRowFirstColumn="0" w:lastRowLastColumn="0"/>
              <w:rPr>
                <w:rFonts w:ascii="Calibri" w:eastAsia="Arial Unicode MS" w:hAnsi="Calibri" w:cs="Arial Unicode MS"/>
                <w:color w:val="000000"/>
                <w:u w:color="000000"/>
                <w:bdr w:val="nil"/>
                <w14:textOutline w14:w="0" w14:cap="flat" w14:cmpd="sng" w14:algn="ctr">
                  <w14:noFill/>
                  <w14:prstDash w14:val="solid"/>
                  <w14:bevel/>
                </w14:textOutline>
              </w:rPr>
            </w:pPr>
            <w:r w:rsidRPr="00A97823">
              <w:rPr>
                <w:rFonts w:ascii="Calibri" w:eastAsia="Arial Unicode MS" w:hAnsi="Calibri" w:cs="Arial Unicode MS"/>
                <w:color w:val="000000"/>
                <w:sz w:val="24"/>
                <w:szCs w:val="24"/>
                <w:u w:color="000000"/>
                <w:bdr w:val="nil"/>
                <w14:textOutline w14:w="0" w14:cap="flat" w14:cmpd="sng" w14:algn="ctr">
                  <w14:noFill/>
                  <w14:prstDash w14:val="solid"/>
                  <w14:bevel/>
                </w14:textOutline>
              </w:rPr>
              <w:t xml:space="preserve">     &lt; 60</w:t>
            </w:r>
            <w:r w:rsidR="00596FF0" w:rsidRPr="00A97823">
              <w:rPr>
                <w:rFonts w:ascii="Calibri" w:eastAsia="Arial Unicode MS" w:hAnsi="Calibri" w:cs="Arial Unicode MS"/>
                <w:color w:val="000000"/>
                <w:sz w:val="24"/>
                <w:szCs w:val="24"/>
                <w:u w:color="000000"/>
                <w:bdr w:val="nil"/>
                <w14:textOutline w14:w="0" w14:cap="flat" w14:cmpd="sng" w14:algn="ctr">
                  <w14:noFill/>
                  <w14:prstDash w14:val="solid"/>
                  <w14:bevel/>
                </w14:textOutline>
              </w:rPr>
              <w:t>% =</w:t>
            </w:r>
            <w:r w:rsidRPr="00A97823">
              <w:rPr>
                <w:rFonts w:ascii="Calibri" w:eastAsia="Arial Unicode MS" w:hAnsi="Calibri" w:cs="Arial Unicode MS"/>
                <w:color w:val="000000"/>
                <w:sz w:val="24"/>
                <w:szCs w:val="24"/>
                <w:u w:color="000000"/>
                <w:bdr w:val="nil"/>
                <w14:textOutline w14:w="0" w14:cap="flat" w14:cmpd="sng" w14:algn="ctr">
                  <w14:noFill/>
                  <w14:prstDash w14:val="solid"/>
                  <w14:bevel/>
                </w14:textOutline>
              </w:rPr>
              <w:t xml:space="preserve"> F</w:t>
            </w:r>
          </w:p>
        </w:tc>
      </w:tr>
      <w:tr w:rsidR="00A97823" w:rsidRPr="00A97823" w14:paraId="637A0BE2" w14:textId="77777777" w:rsidTr="00F357D2">
        <w:trPr>
          <w:trHeight w:val="300"/>
        </w:trPr>
        <w:tc>
          <w:tcPr>
            <w:cnfStyle w:val="001000000000" w:firstRow="0" w:lastRow="0" w:firstColumn="1" w:lastColumn="0" w:oddVBand="0" w:evenVBand="0" w:oddHBand="0" w:evenHBand="0" w:firstRowFirstColumn="0" w:firstRowLastColumn="0" w:lastRowFirstColumn="0" w:lastRowLastColumn="0"/>
            <w:tcW w:w="2070" w:type="dxa"/>
          </w:tcPr>
          <w:p w14:paraId="6E02D06A" w14:textId="4B25372A" w:rsidR="00A97823" w:rsidRPr="00A97823" w:rsidRDefault="00A97823" w:rsidP="00A97823">
            <w:pPr>
              <w:pBdr>
                <w:top w:val="nil"/>
                <w:left w:val="nil"/>
                <w:bottom w:val="nil"/>
                <w:right w:val="nil"/>
                <w:between w:val="nil"/>
                <w:bar w:val="nil"/>
              </w:pBdr>
              <w:rPr>
                <w:rFonts w:ascii="Calibri" w:eastAsia="Arial Unicode MS" w:hAnsi="Calibri" w:cs="Arial Unicode MS"/>
                <w:color w:val="000000"/>
                <w:u w:color="000000"/>
                <w:bdr w:val="nil"/>
                <w14:textOutline w14:w="0" w14:cap="flat" w14:cmpd="sng" w14:algn="ctr">
                  <w14:noFill/>
                  <w14:prstDash w14:val="solid"/>
                  <w14:bevel/>
                </w14:textOutline>
              </w:rPr>
            </w:pPr>
            <w:r w:rsidRPr="00A97823">
              <w:rPr>
                <w:rFonts w:ascii="Calibri" w:eastAsia="Arial Unicode MS" w:hAnsi="Calibri" w:cs="Arial Unicode MS"/>
                <w:color w:val="000000"/>
                <w:sz w:val="24"/>
                <w:szCs w:val="24"/>
                <w:u w:color="000000"/>
                <w:bdr w:val="nil"/>
                <w14:textOutline w14:w="0" w14:cap="flat" w14:cmpd="sng" w14:algn="ctr">
                  <w14:noFill/>
                  <w14:prstDash w14:val="solid"/>
                  <w14:bevel/>
                </w14:textOutline>
              </w:rPr>
              <w:t xml:space="preserve">87 – 89% </w:t>
            </w:r>
            <w:r w:rsidR="00596FF0" w:rsidRPr="00A97823">
              <w:rPr>
                <w:rFonts w:ascii="Calibri" w:eastAsia="Arial Unicode MS" w:hAnsi="Calibri" w:cs="Arial Unicode MS"/>
                <w:color w:val="000000"/>
                <w:sz w:val="24"/>
                <w:szCs w:val="24"/>
                <w:u w:color="000000"/>
                <w:bdr w:val="nil"/>
                <w14:textOutline w14:w="0" w14:cap="flat" w14:cmpd="sng" w14:algn="ctr">
                  <w14:noFill/>
                  <w14:prstDash w14:val="solid"/>
                  <w14:bevel/>
                </w14:textOutline>
              </w:rPr>
              <w:t>= B</w:t>
            </w:r>
            <w:r w:rsidRPr="00A97823">
              <w:rPr>
                <w:rFonts w:ascii="Calibri" w:eastAsia="Arial Unicode MS" w:hAnsi="Calibri" w:cs="Arial Unicode MS"/>
                <w:color w:val="000000"/>
                <w:sz w:val="24"/>
                <w:szCs w:val="24"/>
                <w:u w:color="000000"/>
                <w:bdr w:val="nil"/>
                <w14:textOutline w14:w="0" w14:cap="flat" w14:cmpd="sng" w14:algn="ctr">
                  <w14:noFill/>
                  <w14:prstDash w14:val="solid"/>
                  <w14:bevel/>
                </w14:textOutline>
              </w:rPr>
              <w:t xml:space="preserve">+ </w:t>
            </w:r>
          </w:p>
        </w:tc>
        <w:tc>
          <w:tcPr>
            <w:tcW w:w="1785" w:type="dxa"/>
          </w:tcPr>
          <w:p w14:paraId="7D027122" w14:textId="77777777" w:rsidR="00A97823" w:rsidRPr="00A97823" w:rsidRDefault="00A97823" w:rsidP="00A97823">
            <w:pPr>
              <w:pBdr>
                <w:top w:val="nil"/>
                <w:left w:val="nil"/>
                <w:bottom w:val="nil"/>
                <w:right w:val="nil"/>
                <w:between w:val="nil"/>
                <w:bar w:val="nil"/>
              </w:pBdr>
              <w:cnfStyle w:val="000000000000" w:firstRow="0" w:lastRow="0" w:firstColumn="0" w:lastColumn="0" w:oddVBand="0" w:evenVBand="0" w:oddHBand="0" w:evenHBand="0" w:firstRowFirstColumn="0" w:firstRowLastColumn="0" w:lastRowFirstColumn="0" w:lastRowLastColumn="0"/>
              <w:rPr>
                <w:rFonts w:ascii="Calibri" w:eastAsia="Arial Unicode MS" w:hAnsi="Calibri" w:cs="Arial Unicode MS"/>
                <w:color w:val="000000"/>
                <w:u w:color="000000"/>
                <w:bdr w:val="nil"/>
                <w14:textOutline w14:w="0" w14:cap="flat" w14:cmpd="sng" w14:algn="ctr">
                  <w14:noFill/>
                  <w14:prstDash w14:val="solid"/>
                  <w14:bevel/>
                </w14:textOutline>
              </w:rPr>
            </w:pPr>
            <w:r w:rsidRPr="00A97823">
              <w:rPr>
                <w:rFonts w:ascii="Calibri" w:eastAsia="Arial Unicode MS" w:hAnsi="Calibri" w:cs="Arial Unicode MS"/>
                <w:color w:val="000000"/>
                <w:sz w:val="24"/>
                <w:szCs w:val="24"/>
                <w:u w:color="000000"/>
                <w:bdr w:val="nil"/>
                <w14:textOutline w14:w="0" w14:cap="flat" w14:cmpd="sng" w14:algn="ctr">
                  <w14:noFill/>
                  <w14:prstDash w14:val="solid"/>
                  <w14:bevel/>
                </w14:textOutline>
              </w:rPr>
              <w:t>70 – 73% = C-</w:t>
            </w:r>
          </w:p>
        </w:tc>
        <w:tc>
          <w:tcPr>
            <w:tcW w:w="1995" w:type="dxa"/>
          </w:tcPr>
          <w:p w14:paraId="61BB24A7" w14:textId="77777777" w:rsidR="00A97823" w:rsidRPr="00A97823" w:rsidRDefault="00A97823" w:rsidP="00A97823">
            <w:pPr>
              <w:pBdr>
                <w:top w:val="nil"/>
                <w:left w:val="nil"/>
                <w:bottom w:val="nil"/>
                <w:right w:val="nil"/>
                <w:between w:val="nil"/>
                <w:bar w:val="nil"/>
              </w:pBd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bdr w:val="nil"/>
              </w:rPr>
            </w:pPr>
          </w:p>
        </w:tc>
      </w:tr>
      <w:tr w:rsidR="00A97823" w:rsidRPr="00A97823" w14:paraId="7D8BB5F4" w14:textId="77777777" w:rsidTr="00F357D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dxa"/>
          </w:tcPr>
          <w:p w14:paraId="5C26C88C" w14:textId="4B05B460" w:rsidR="00A97823" w:rsidRPr="00A97823" w:rsidRDefault="00A97823" w:rsidP="00A97823">
            <w:pPr>
              <w:pBdr>
                <w:top w:val="nil"/>
                <w:left w:val="nil"/>
                <w:bottom w:val="nil"/>
                <w:right w:val="nil"/>
                <w:between w:val="nil"/>
                <w:bar w:val="nil"/>
              </w:pBdr>
              <w:rPr>
                <w:rFonts w:ascii="Calibri" w:eastAsia="Arial Unicode MS" w:hAnsi="Calibri" w:cs="Arial Unicode MS"/>
                <w:color w:val="000000"/>
                <w:u w:color="000000"/>
                <w:bdr w:val="nil"/>
                <w14:textOutline w14:w="0" w14:cap="flat" w14:cmpd="sng" w14:algn="ctr">
                  <w14:noFill/>
                  <w14:prstDash w14:val="solid"/>
                  <w14:bevel/>
                </w14:textOutline>
              </w:rPr>
            </w:pPr>
            <w:r w:rsidRPr="00A97823">
              <w:rPr>
                <w:rFonts w:ascii="Calibri" w:eastAsia="Arial Unicode MS" w:hAnsi="Calibri" w:cs="Arial Unicode MS"/>
                <w:color w:val="000000"/>
                <w:sz w:val="24"/>
                <w:szCs w:val="24"/>
                <w:u w:color="000000"/>
                <w:bdr w:val="nil"/>
                <w14:textOutline w14:w="0" w14:cap="flat" w14:cmpd="sng" w14:algn="ctr">
                  <w14:noFill/>
                  <w14:prstDash w14:val="solid"/>
                  <w14:bevel/>
                </w14:textOutline>
              </w:rPr>
              <w:t xml:space="preserve">84 – 86% </w:t>
            </w:r>
            <w:r w:rsidR="00596FF0" w:rsidRPr="00A97823">
              <w:rPr>
                <w:rFonts w:ascii="Calibri" w:eastAsia="Arial Unicode MS" w:hAnsi="Calibri" w:cs="Arial Unicode MS"/>
                <w:color w:val="000000"/>
                <w:sz w:val="24"/>
                <w:szCs w:val="24"/>
                <w:u w:color="000000"/>
                <w:bdr w:val="nil"/>
                <w14:textOutline w14:w="0" w14:cap="flat" w14:cmpd="sng" w14:algn="ctr">
                  <w14:noFill/>
                  <w14:prstDash w14:val="solid"/>
                  <w14:bevel/>
                </w14:textOutline>
              </w:rPr>
              <w:t>= B</w:t>
            </w:r>
            <w:r w:rsidRPr="00A97823">
              <w:rPr>
                <w:rFonts w:ascii="Calibri" w:eastAsia="Arial Unicode MS" w:hAnsi="Calibri" w:cs="Arial Unicode MS"/>
                <w:color w:val="000000"/>
                <w:sz w:val="24"/>
                <w:szCs w:val="24"/>
                <w:u w:color="000000"/>
                <w:bdr w:val="nil"/>
                <w14:textOutline w14:w="0" w14:cap="flat" w14:cmpd="sng" w14:algn="ctr">
                  <w14:noFill/>
                  <w14:prstDash w14:val="solid"/>
                  <w14:bevel/>
                </w14:textOutline>
              </w:rPr>
              <w:t xml:space="preserve"> </w:t>
            </w:r>
          </w:p>
        </w:tc>
        <w:tc>
          <w:tcPr>
            <w:tcW w:w="1785" w:type="dxa"/>
          </w:tcPr>
          <w:p w14:paraId="56E88ED4" w14:textId="77777777" w:rsidR="00A97823" w:rsidRPr="00A97823" w:rsidRDefault="00A97823" w:rsidP="00A97823">
            <w:pPr>
              <w:pBdr>
                <w:top w:val="nil"/>
                <w:left w:val="nil"/>
                <w:bottom w:val="nil"/>
                <w:right w:val="nil"/>
                <w:between w:val="nil"/>
                <w:bar w:val="nil"/>
              </w:pBdr>
              <w:cnfStyle w:val="000000100000" w:firstRow="0" w:lastRow="0" w:firstColumn="0" w:lastColumn="0" w:oddVBand="0" w:evenVBand="0" w:oddHBand="1" w:evenHBand="0" w:firstRowFirstColumn="0" w:firstRowLastColumn="0" w:lastRowFirstColumn="0" w:lastRowLastColumn="0"/>
              <w:rPr>
                <w:rFonts w:ascii="Calibri" w:eastAsia="Arial Unicode MS" w:hAnsi="Calibri" w:cs="Arial Unicode MS"/>
                <w:color w:val="000000"/>
                <w:u w:color="000000"/>
                <w:bdr w:val="nil"/>
                <w14:textOutline w14:w="0" w14:cap="flat" w14:cmpd="sng" w14:algn="ctr">
                  <w14:noFill/>
                  <w14:prstDash w14:val="solid"/>
                  <w14:bevel/>
                </w14:textOutline>
              </w:rPr>
            </w:pPr>
            <w:r w:rsidRPr="00A97823">
              <w:rPr>
                <w:rFonts w:ascii="Calibri" w:eastAsia="Arial Unicode MS" w:hAnsi="Calibri" w:cs="Arial Unicode MS"/>
                <w:color w:val="000000"/>
                <w:sz w:val="24"/>
                <w:szCs w:val="24"/>
                <w:u w:color="000000"/>
                <w:bdr w:val="nil"/>
                <w14:textOutline w14:w="0" w14:cap="flat" w14:cmpd="sng" w14:algn="ctr">
                  <w14:noFill/>
                  <w14:prstDash w14:val="solid"/>
                  <w14:bevel/>
                </w14:textOutline>
              </w:rPr>
              <w:t>67 – 69% = D+</w:t>
            </w:r>
          </w:p>
        </w:tc>
        <w:tc>
          <w:tcPr>
            <w:tcW w:w="1995" w:type="dxa"/>
          </w:tcPr>
          <w:p w14:paraId="32BC5167" w14:textId="77777777" w:rsidR="00A97823" w:rsidRPr="00A97823" w:rsidRDefault="00A97823" w:rsidP="00A97823">
            <w:pPr>
              <w:pBdr>
                <w:top w:val="nil"/>
                <w:left w:val="nil"/>
                <w:bottom w:val="nil"/>
                <w:right w:val="nil"/>
                <w:between w:val="nil"/>
                <w:bar w:val="nil"/>
              </w:pBd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bdr w:val="nil"/>
              </w:rPr>
            </w:pPr>
          </w:p>
        </w:tc>
      </w:tr>
      <w:tr w:rsidR="00A97823" w:rsidRPr="00A97823" w14:paraId="3104FEC2" w14:textId="77777777" w:rsidTr="00F357D2">
        <w:trPr>
          <w:trHeight w:val="300"/>
        </w:trPr>
        <w:tc>
          <w:tcPr>
            <w:cnfStyle w:val="001000000000" w:firstRow="0" w:lastRow="0" w:firstColumn="1" w:lastColumn="0" w:oddVBand="0" w:evenVBand="0" w:oddHBand="0" w:evenHBand="0" w:firstRowFirstColumn="0" w:firstRowLastColumn="0" w:lastRowFirstColumn="0" w:lastRowLastColumn="0"/>
            <w:tcW w:w="2070" w:type="dxa"/>
          </w:tcPr>
          <w:p w14:paraId="73D0542A" w14:textId="68535E26" w:rsidR="00A97823" w:rsidRPr="00A97823" w:rsidRDefault="00A97823" w:rsidP="00A97823">
            <w:pPr>
              <w:pBdr>
                <w:top w:val="nil"/>
                <w:left w:val="nil"/>
                <w:bottom w:val="nil"/>
                <w:right w:val="nil"/>
                <w:between w:val="nil"/>
                <w:bar w:val="nil"/>
              </w:pBdr>
              <w:rPr>
                <w:rFonts w:ascii="Calibri" w:eastAsia="Arial Unicode MS" w:hAnsi="Calibri" w:cs="Arial Unicode MS"/>
                <w:color w:val="000000"/>
                <w:u w:color="000000"/>
                <w:bdr w:val="nil"/>
                <w14:textOutline w14:w="0" w14:cap="flat" w14:cmpd="sng" w14:algn="ctr">
                  <w14:noFill/>
                  <w14:prstDash w14:val="solid"/>
                  <w14:bevel/>
                </w14:textOutline>
              </w:rPr>
            </w:pPr>
            <w:r w:rsidRPr="00A97823">
              <w:rPr>
                <w:rFonts w:ascii="Calibri" w:eastAsia="Arial Unicode MS" w:hAnsi="Calibri" w:cs="Arial Unicode MS"/>
                <w:color w:val="000000"/>
                <w:sz w:val="24"/>
                <w:szCs w:val="24"/>
                <w:u w:color="000000"/>
                <w:bdr w:val="nil"/>
                <w14:textOutline w14:w="0" w14:cap="flat" w14:cmpd="sng" w14:algn="ctr">
                  <w14:noFill/>
                  <w14:prstDash w14:val="solid"/>
                  <w14:bevel/>
                </w14:textOutline>
              </w:rPr>
              <w:t xml:space="preserve">80 – 83% </w:t>
            </w:r>
            <w:r w:rsidR="00596FF0" w:rsidRPr="00A97823">
              <w:rPr>
                <w:rFonts w:ascii="Calibri" w:eastAsia="Arial Unicode MS" w:hAnsi="Calibri" w:cs="Arial Unicode MS"/>
                <w:color w:val="000000"/>
                <w:sz w:val="24"/>
                <w:szCs w:val="24"/>
                <w:u w:color="000000"/>
                <w:bdr w:val="nil"/>
                <w14:textOutline w14:w="0" w14:cap="flat" w14:cmpd="sng" w14:algn="ctr">
                  <w14:noFill/>
                  <w14:prstDash w14:val="solid"/>
                  <w14:bevel/>
                </w14:textOutline>
              </w:rPr>
              <w:t>= B</w:t>
            </w:r>
            <w:r w:rsidRPr="00A97823">
              <w:rPr>
                <w:rFonts w:ascii="Calibri" w:eastAsia="Arial Unicode MS" w:hAnsi="Calibri" w:cs="Arial Unicode MS"/>
                <w:color w:val="000000"/>
                <w:sz w:val="24"/>
                <w:szCs w:val="24"/>
                <w:u w:color="000000"/>
                <w:bdr w:val="nil"/>
                <w14:textOutline w14:w="0" w14:cap="flat" w14:cmpd="sng" w14:algn="ctr">
                  <w14:noFill/>
                  <w14:prstDash w14:val="solid"/>
                  <w14:bevel/>
                </w14:textOutline>
              </w:rPr>
              <w:t xml:space="preserve">- </w:t>
            </w:r>
          </w:p>
        </w:tc>
        <w:tc>
          <w:tcPr>
            <w:tcW w:w="1785" w:type="dxa"/>
          </w:tcPr>
          <w:p w14:paraId="1A39B949" w14:textId="77777777" w:rsidR="00A97823" w:rsidRPr="00A97823" w:rsidRDefault="00A97823" w:rsidP="00A97823">
            <w:pPr>
              <w:pBdr>
                <w:top w:val="nil"/>
                <w:left w:val="nil"/>
                <w:bottom w:val="nil"/>
                <w:right w:val="nil"/>
                <w:between w:val="nil"/>
                <w:bar w:val="nil"/>
              </w:pBdr>
              <w:cnfStyle w:val="000000000000" w:firstRow="0" w:lastRow="0" w:firstColumn="0" w:lastColumn="0" w:oddVBand="0" w:evenVBand="0" w:oddHBand="0" w:evenHBand="0" w:firstRowFirstColumn="0" w:firstRowLastColumn="0" w:lastRowFirstColumn="0" w:lastRowLastColumn="0"/>
              <w:rPr>
                <w:rFonts w:ascii="Calibri" w:eastAsia="Arial Unicode MS" w:hAnsi="Calibri" w:cs="Arial Unicode MS"/>
                <w:color w:val="000000"/>
                <w:u w:color="000000"/>
                <w:bdr w:val="nil"/>
                <w14:textOutline w14:w="0" w14:cap="flat" w14:cmpd="sng" w14:algn="ctr">
                  <w14:noFill/>
                  <w14:prstDash w14:val="solid"/>
                  <w14:bevel/>
                </w14:textOutline>
              </w:rPr>
            </w:pPr>
            <w:r w:rsidRPr="00A97823">
              <w:rPr>
                <w:rFonts w:ascii="Calibri" w:eastAsia="Arial Unicode MS" w:hAnsi="Calibri" w:cs="Arial Unicode MS"/>
                <w:color w:val="000000"/>
                <w:sz w:val="24"/>
                <w:szCs w:val="24"/>
                <w:u w:color="000000"/>
                <w:bdr w:val="nil"/>
                <w14:textOutline w14:w="0" w14:cap="flat" w14:cmpd="sng" w14:algn="ctr">
                  <w14:noFill/>
                  <w14:prstDash w14:val="solid"/>
                  <w14:bevel/>
                </w14:textOutline>
              </w:rPr>
              <w:t>64 – 66% = D</w:t>
            </w:r>
          </w:p>
        </w:tc>
        <w:tc>
          <w:tcPr>
            <w:tcW w:w="1995" w:type="dxa"/>
          </w:tcPr>
          <w:p w14:paraId="3385D9E5" w14:textId="77777777" w:rsidR="00A97823" w:rsidRPr="00A97823" w:rsidRDefault="00A97823" w:rsidP="00A97823">
            <w:pPr>
              <w:pBdr>
                <w:top w:val="nil"/>
                <w:left w:val="nil"/>
                <w:bottom w:val="nil"/>
                <w:right w:val="nil"/>
                <w:between w:val="nil"/>
                <w:bar w:val="nil"/>
              </w:pBd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bdr w:val="nil"/>
              </w:rPr>
            </w:pPr>
          </w:p>
        </w:tc>
      </w:tr>
    </w:tbl>
    <w:p w14:paraId="27AE26C7" w14:textId="77777777" w:rsidR="00A97823" w:rsidRPr="00A97823" w:rsidRDefault="00A97823" w:rsidP="00A97823">
      <w:pPr>
        <w:widowControl w:val="0"/>
        <w:pBdr>
          <w:top w:val="nil"/>
          <w:left w:val="nil"/>
          <w:bottom w:val="nil"/>
          <w:right w:val="nil"/>
          <w:between w:val="nil"/>
          <w:bar w:val="nil"/>
        </w:pBdr>
        <w:spacing w:line="240" w:lineRule="auto"/>
        <w:rPr>
          <w:rFonts w:ascii="Calibri" w:eastAsia="Arial Unicode MS" w:hAnsi="Calibri" w:cs="Arial Unicode MS"/>
          <w:color w:val="5F2987"/>
          <w:u w:color="000000"/>
          <w:bdr w:val="nil"/>
          <w14:textOutline w14:w="0" w14:cap="flat" w14:cmpd="sng" w14:algn="ctr">
            <w14:noFill/>
            <w14:prstDash w14:val="solid"/>
            <w14:bevel/>
          </w14:textOutline>
        </w:rPr>
      </w:pPr>
    </w:p>
    <w:p w14:paraId="5F127303" w14:textId="77777777" w:rsidR="00A97823" w:rsidRPr="00A97823" w:rsidRDefault="00A97823" w:rsidP="00A97823">
      <w:pPr>
        <w:keepNext/>
        <w:keepLines/>
        <w:pBdr>
          <w:top w:val="nil"/>
          <w:left w:val="nil"/>
          <w:bottom w:val="nil"/>
          <w:right w:val="nil"/>
          <w:between w:val="nil"/>
          <w:bar w:val="nil"/>
        </w:pBdr>
        <w:spacing w:before="240" w:after="0" w:line="240" w:lineRule="auto"/>
        <w:outlineLvl w:val="0"/>
        <w:rPr>
          <w:rFonts w:ascii="Calibri" w:eastAsia="Calibri" w:hAnsi="Calibri" w:cs="Calibri"/>
          <w:color w:val="2E75B5"/>
          <w:sz w:val="32"/>
          <w:szCs w:val="32"/>
          <w:u w:color="2E75B5"/>
          <w:bdr w:val="nil"/>
          <w14:textOutline w14:w="0" w14:cap="flat" w14:cmpd="sng" w14:algn="ctr">
            <w14:noFill/>
            <w14:prstDash w14:val="solid"/>
            <w14:bevel/>
          </w14:textOutline>
        </w:rPr>
      </w:pPr>
      <w:bookmarkStart w:id="9" w:name="_s8eyo1"/>
      <w:bookmarkEnd w:id="9"/>
      <w:r w:rsidRPr="00A97823">
        <w:rPr>
          <w:rFonts w:ascii="Calibri" w:eastAsia="Calibri" w:hAnsi="Calibri" w:cs="Calibri"/>
          <w:color w:val="2E75B5"/>
          <w:sz w:val="32"/>
          <w:szCs w:val="32"/>
          <w:u w:color="2E75B5"/>
          <w:bdr w:val="nil"/>
          <w14:textOutline w14:w="0" w14:cap="flat" w14:cmpd="sng" w14:algn="ctr">
            <w14:noFill/>
            <w14:prstDash w14:val="solid"/>
            <w14:bevel/>
          </w14:textOutline>
        </w:rPr>
        <w:t>Communicating with your Instructor</w:t>
      </w:r>
    </w:p>
    <w:tbl>
      <w:tblPr>
        <w:tblW w:w="900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10"/>
        <w:gridCol w:w="8190"/>
      </w:tblGrid>
      <w:tr w:rsidR="00A97823" w:rsidRPr="00A97823" w14:paraId="29A86B01" w14:textId="77777777" w:rsidTr="00A97823">
        <w:trPr>
          <w:trHeight w:val="670"/>
        </w:trPr>
        <w:tc>
          <w:tcPr>
            <w:tcW w:w="810" w:type="dxa"/>
            <w:tcBorders>
              <w:top w:val="nil"/>
              <w:left w:val="nil"/>
              <w:bottom w:val="nil"/>
              <w:right w:val="nil"/>
            </w:tcBorders>
            <w:shd w:val="clear" w:color="auto" w:fill="auto"/>
            <w:tcMar>
              <w:top w:w="80" w:type="dxa"/>
              <w:left w:w="80" w:type="dxa"/>
              <w:bottom w:w="80" w:type="dxa"/>
              <w:right w:w="80" w:type="dxa"/>
            </w:tcMar>
          </w:tcPr>
          <w:p w14:paraId="61D3284F" w14:textId="77777777" w:rsidR="00A97823" w:rsidRPr="00A97823" w:rsidRDefault="00A97823" w:rsidP="00A97823">
            <w:pPr>
              <w:pBdr>
                <w:top w:val="nil"/>
                <w:left w:val="nil"/>
                <w:bottom w:val="nil"/>
                <w:right w:val="nil"/>
                <w:between w:val="nil"/>
                <w:bar w:val="nil"/>
              </w:pBdr>
              <w:spacing w:line="240" w:lineRule="auto"/>
              <w:jc w:val="right"/>
              <w:rPr>
                <w:rFonts w:ascii="Calibri" w:eastAsia="Arial Unicode MS" w:hAnsi="Calibri" w:cs="Arial Unicode MS"/>
                <w:color w:val="000000"/>
                <w:u w:color="000000"/>
                <w:bdr w:val="nil"/>
                <w14:textOutline w14:w="0" w14:cap="flat" w14:cmpd="sng" w14:algn="ctr">
                  <w14:noFill/>
                  <w14:prstDash w14:val="solid"/>
                  <w14:bevel/>
                </w14:textOutline>
              </w:rPr>
            </w:pPr>
            <w:r w:rsidRPr="00A97823">
              <w:rPr>
                <w:rFonts w:ascii="Calibri" w:eastAsia="Arial Unicode MS" w:hAnsi="Calibri" w:cs="Arial Unicode MS"/>
                <w:noProof/>
                <w:color w:val="000000"/>
                <w:sz w:val="24"/>
                <w:szCs w:val="24"/>
                <w:u w:color="000000"/>
                <w:bdr w:val="nil"/>
                <w14:textOutline w14:w="0" w14:cap="flat" w14:cmpd="sng" w14:algn="ctr">
                  <w14:noFill/>
                  <w14:prstDash w14:val="solid"/>
                  <w14:bevel/>
                </w14:textOutline>
              </w:rPr>
              <w:drawing>
                <wp:inline distT="0" distB="0" distL="0" distR="0" wp14:anchorId="7B1F1754" wp14:editId="72CEEDD2">
                  <wp:extent cx="399923" cy="372022"/>
                  <wp:effectExtent l="0" t="0" r="0" b="0"/>
                  <wp:docPr id="1073741825" name="officeArt object" descr="image25.png"/>
                  <wp:cNvGraphicFramePr/>
                  <a:graphic xmlns:a="http://schemas.openxmlformats.org/drawingml/2006/main">
                    <a:graphicData uri="http://schemas.openxmlformats.org/drawingml/2006/picture">
                      <pic:pic xmlns:pic="http://schemas.openxmlformats.org/drawingml/2006/picture">
                        <pic:nvPicPr>
                          <pic:cNvPr id="1073741825" name="image25.png" descr="image25.png"/>
                          <pic:cNvPicPr>
                            <a:picLocks noChangeAspect="1"/>
                          </pic:cNvPicPr>
                        </pic:nvPicPr>
                        <pic:blipFill>
                          <a:blip r:embed="rId11"/>
                          <a:stretch>
                            <a:fillRect/>
                          </a:stretch>
                        </pic:blipFill>
                        <pic:spPr>
                          <a:xfrm>
                            <a:off x="0" y="0"/>
                            <a:ext cx="399923" cy="372022"/>
                          </a:xfrm>
                          <a:prstGeom prst="rect">
                            <a:avLst/>
                          </a:prstGeom>
                          <a:ln w="12700" cap="flat">
                            <a:noFill/>
                            <a:miter lim="400000"/>
                          </a:ln>
                          <a:effectLst/>
                        </pic:spPr>
                      </pic:pic>
                    </a:graphicData>
                  </a:graphic>
                </wp:inline>
              </w:drawing>
            </w:r>
          </w:p>
        </w:tc>
        <w:tc>
          <w:tcPr>
            <w:tcW w:w="8190" w:type="dxa"/>
            <w:tcBorders>
              <w:top w:val="nil"/>
              <w:left w:val="nil"/>
              <w:bottom w:val="nil"/>
              <w:right w:val="nil"/>
            </w:tcBorders>
            <w:shd w:val="clear" w:color="auto" w:fill="auto"/>
            <w:tcMar>
              <w:top w:w="80" w:type="dxa"/>
              <w:left w:w="80" w:type="dxa"/>
              <w:bottom w:w="80" w:type="dxa"/>
              <w:right w:w="80" w:type="dxa"/>
            </w:tcMar>
            <w:vAlign w:val="center"/>
          </w:tcPr>
          <w:p w14:paraId="7CBE3FF4" w14:textId="35EFFA89" w:rsidR="00A97823" w:rsidRPr="00A97823" w:rsidRDefault="00A97823" w:rsidP="00A97823">
            <w:pPr>
              <w:pBdr>
                <w:top w:val="nil"/>
                <w:left w:val="nil"/>
                <w:bottom w:val="nil"/>
                <w:right w:val="nil"/>
                <w:between w:val="nil"/>
                <w:bar w:val="nil"/>
              </w:pBdr>
              <w:spacing w:line="240" w:lineRule="auto"/>
              <w:rPr>
                <w:rFonts w:ascii="Calibri" w:eastAsia="Arial Unicode MS" w:hAnsi="Calibri" w:cs="Arial Unicode MS"/>
                <w:color w:val="000000"/>
                <w:u w:color="000000"/>
                <w:bdr w:val="nil"/>
                <w14:textOutline w14:w="0" w14:cap="flat" w14:cmpd="sng" w14:algn="ctr">
                  <w14:noFill/>
                  <w14:prstDash w14:val="solid"/>
                  <w14:bevel/>
                </w14:textOutline>
              </w:rPr>
            </w:pPr>
            <w:r w:rsidRPr="00A97823">
              <w:rPr>
                <w:rFonts w:ascii="Calibri" w:eastAsia="Arial Unicode MS" w:hAnsi="Calibri" w:cs="Arial Unicode MS"/>
                <w:b/>
                <w:bCs/>
                <w:color w:val="0070C0"/>
                <w:sz w:val="24"/>
                <w:szCs w:val="24"/>
                <w:u w:color="000000"/>
                <w:bdr w:val="nil"/>
                <w14:textOutline w14:w="0" w14:cap="flat" w14:cmpd="sng" w14:algn="ctr">
                  <w14:noFill/>
                  <w14:prstDash w14:val="solid"/>
                  <w14:bevel/>
                </w14:textOutline>
              </w:rPr>
              <w:t xml:space="preserve"> </w:t>
            </w:r>
            <w:r w:rsidRPr="00A97823">
              <w:rPr>
                <w:rFonts w:ascii="Calibri" w:eastAsia="Arial Unicode MS" w:hAnsi="Calibri" w:cs="Arial Unicode MS"/>
                <w:color w:val="000000"/>
                <w:sz w:val="24"/>
                <w:szCs w:val="24"/>
                <w:u w:color="000000"/>
                <w:bdr w:val="nil"/>
                <w14:textOutline w14:w="0" w14:cap="flat" w14:cmpd="sng" w14:algn="ctr">
                  <w14:noFill/>
                  <w14:prstDash w14:val="solid"/>
                  <w14:bevel/>
                </w14:textOutline>
              </w:rPr>
              <w:t xml:space="preserve">Email is the quickest way to reach me at: </w:t>
            </w:r>
            <w:hyperlink r:id="rId12" w:history="1">
              <w:r w:rsidR="00291B79" w:rsidRPr="00ED1539">
                <w:rPr>
                  <w:rStyle w:val="Hyperlink"/>
                  <w:rFonts w:ascii="Calibri" w:eastAsia="Arial Unicode MS" w:hAnsi="Calibri" w:cs="Arial Unicode MS"/>
                  <w:sz w:val="24"/>
                  <w:szCs w:val="24"/>
                  <w:bdr w:val="nil"/>
                  <w14:textOutline w14:w="0" w14:cap="flat" w14:cmpd="sng" w14:algn="ctr">
                    <w14:noFill/>
                    <w14:prstDash w14:val="solid"/>
                    <w14:bevel/>
                  </w14:textOutline>
                </w:rPr>
                <w:t>aarbaker@uwsp.edu</w:t>
              </w:r>
            </w:hyperlink>
          </w:p>
        </w:tc>
      </w:tr>
      <w:tr w:rsidR="00A97823" w:rsidRPr="00A97823" w14:paraId="4519B0C8" w14:textId="77777777" w:rsidTr="00A97823">
        <w:trPr>
          <w:trHeight w:val="300"/>
        </w:trPr>
        <w:tc>
          <w:tcPr>
            <w:tcW w:w="810" w:type="dxa"/>
            <w:tcBorders>
              <w:top w:val="nil"/>
              <w:left w:val="nil"/>
              <w:bottom w:val="nil"/>
              <w:right w:val="nil"/>
            </w:tcBorders>
            <w:shd w:val="clear" w:color="auto" w:fill="auto"/>
            <w:tcMar>
              <w:top w:w="80" w:type="dxa"/>
              <w:left w:w="80" w:type="dxa"/>
              <w:bottom w:w="80" w:type="dxa"/>
              <w:right w:w="80" w:type="dxa"/>
            </w:tcMar>
          </w:tcPr>
          <w:p w14:paraId="3D1DC67A" w14:textId="77777777" w:rsidR="00A97823" w:rsidRPr="00A97823" w:rsidRDefault="00A97823" w:rsidP="00A97823">
            <w:pPr>
              <w:pBdr>
                <w:top w:val="nil"/>
                <w:left w:val="nil"/>
                <w:bottom w:val="nil"/>
                <w:right w:val="nil"/>
                <w:between w:val="nil"/>
                <w:bar w:val="nil"/>
              </w:pBdr>
              <w:spacing w:line="240" w:lineRule="auto"/>
              <w:jc w:val="right"/>
              <w:rPr>
                <w:rFonts w:ascii="Calibri" w:eastAsia="Arial Unicode MS" w:hAnsi="Calibri" w:cs="Arial Unicode MS"/>
                <w:color w:val="000000"/>
                <w:u w:color="000000"/>
                <w:bdr w:val="nil"/>
                <w14:textOutline w14:w="0" w14:cap="flat" w14:cmpd="sng" w14:algn="ctr">
                  <w14:noFill/>
                  <w14:prstDash w14:val="solid"/>
                  <w14:bevel/>
                </w14:textOutline>
              </w:rPr>
            </w:pPr>
            <w:r w:rsidRPr="00A97823">
              <w:rPr>
                <w:rFonts w:ascii="Calibri" w:eastAsia="Arial Unicode MS" w:hAnsi="Calibri" w:cs="Arial Unicode MS"/>
                <w:noProof/>
                <w:color w:val="000000"/>
                <w:sz w:val="24"/>
                <w:szCs w:val="24"/>
                <w:u w:color="000000"/>
                <w:bdr w:val="nil"/>
                <w14:textOutline w14:w="0" w14:cap="flat" w14:cmpd="sng" w14:algn="ctr">
                  <w14:noFill/>
                  <w14:prstDash w14:val="solid"/>
                  <w14:bevel/>
                </w14:textOutline>
              </w:rPr>
              <w:drawing>
                <wp:inline distT="0" distB="0" distL="0" distR="0" wp14:anchorId="07867852" wp14:editId="4CC28BF9">
                  <wp:extent cx="400050" cy="400050"/>
                  <wp:effectExtent l="0" t="0" r="0" b="0"/>
                  <wp:docPr id="1073741827" name="officeArt object" descr="image27.png"/>
                  <wp:cNvGraphicFramePr/>
                  <a:graphic xmlns:a="http://schemas.openxmlformats.org/drawingml/2006/main">
                    <a:graphicData uri="http://schemas.openxmlformats.org/drawingml/2006/picture">
                      <pic:pic xmlns:pic="http://schemas.openxmlformats.org/drawingml/2006/picture">
                        <pic:nvPicPr>
                          <pic:cNvPr id="1073741827" name="image27.png" descr="image27.png"/>
                          <pic:cNvPicPr>
                            <a:picLocks noChangeAspect="1"/>
                          </pic:cNvPicPr>
                        </pic:nvPicPr>
                        <pic:blipFill>
                          <a:blip r:embed="rId13"/>
                          <a:stretch>
                            <a:fillRect/>
                          </a:stretch>
                        </pic:blipFill>
                        <pic:spPr>
                          <a:xfrm>
                            <a:off x="0" y="0"/>
                            <a:ext cx="400050" cy="400050"/>
                          </a:xfrm>
                          <a:prstGeom prst="rect">
                            <a:avLst/>
                          </a:prstGeom>
                          <a:ln w="12700" cap="flat">
                            <a:noFill/>
                            <a:miter lim="400000"/>
                          </a:ln>
                          <a:effectLst/>
                        </pic:spPr>
                      </pic:pic>
                    </a:graphicData>
                  </a:graphic>
                </wp:inline>
              </w:drawing>
            </w:r>
          </w:p>
        </w:tc>
        <w:tc>
          <w:tcPr>
            <w:tcW w:w="8190" w:type="dxa"/>
            <w:tcBorders>
              <w:top w:val="nil"/>
              <w:left w:val="nil"/>
              <w:bottom w:val="nil"/>
              <w:right w:val="nil"/>
            </w:tcBorders>
            <w:shd w:val="clear" w:color="auto" w:fill="auto"/>
            <w:tcMar>
              <w:top w:w="80" w:type="dxa"/>
              <w:left w:w="80" w:type="dxa"/>
              <w:bottom w:w="80" w:type="dxa"/>
              <w:right w:w="80" w:type="dxa"/>
            </w:tcMar>
            <w:vAlign w:val="center"/>
          </w:tcPr>
          <w:p w14:paraId="3A540A3E" w14:textId="77777777" w:rsidR="00A97823" w:rsidRPr="00A97823" w:rsidRDefault="00A97823" w:rsidP="00A97823">
            <w:pPr>
              <w:pBdr>
                <w:top w:val="nil"/>
                <w:left w:val="nil"/>
                <w:bottom w:val="nil"/>
                <w:right w:val="nil"/>
                <w:between w:val="nil"/>
                <w:bar w:val="nil"/>
              </w:pBdr>
              <w:spacing w:line="240" w:lineRule="auto"/>
              <w:rPr>
                <w:rFonts w:ascii="Calibri" w:eastAsia="Arial Unicode MS" w:hAnsi="Calibri" w:cs="Arial Unicode MS"/>
                <w:color w:val="000000"/>
                <w:u w:color="000000"/>
                <w:bdr w:val="nil"/>
                <w14:textOutline w14:w="0" w14:cap="flat" w14:cmpd="sng" w14:algn="ctr">
                  <w14:noFill/>
                  <w14:prstDash w14:val="solid"/>
                  <w14:bevel/>
                </w14:textOutline>
              </w:rPr>
            </w:pPr>
            <w:r w:rsidRPr="00A97823">
              <w:rPr>
                <w:rFonts w:ascii="Calibri" w:eastAsia="Arial Unicode MS" w:hAnsi="Calibri" w:cs="Arial Unicode MS"/>
                <w:color w:val="000000"/>
                <w:sz w:val="24"/>
                <w:szCs w:val="24"/>
                <w:u w:color="000000"/>
                <w:bdr w:val="nil"/>
                <w14:textOutline w14:w="0" w14:cap="flat" w14:cmpd="sng" w14:algn="ctr">
                  <w14:noFill/>
                  <w14:prstDash w14:val="solid"/>
                  <w14:bevel/>
                </w14:textOutline>
              </w:rPr>
              <w:t>Zoom Videoconference is also available by request.</w:t>
            </w:r>
          </w:p>
        </w:tc>
      </w:tr>
    </w:tbl>
    <w:p w14:paraId="059FD4B5" w14:textId="77777777" w:rsidR="00A97823" w:rsidRPr="00A97823" w:rsidRDefault="00A97823" w:rsidP="00A97823">
      <w:pPr>
        <w:keepNext/>
        <w:keepLines/>
        <w:widowControl w:val="0"/>
        <w:pBdr>
          <w:top w:val="nil"/>
          <w:left w:val="nil"/>
          <w:bottom w:val="nil"/>
          <w:right w:val="nil"/>
          <w:between w:val="nil"/>
          <w:bar w:val="nil"/>
        </w:pBdr>
        <w:spacing w:before="240" w:after="0" w:line="240" w:lineRule="auto"/>
        <w:outlineLvl w:val="0"/>
        <w:rPr>
          <w:rFonts w:ascii="Calibri" w:eastAsia="Calibri" w:hAnsi="Calibri" w:cs="Calibri"/>
          <w:color w:val="2E75B5"/>
          <w:sz w:val="32"/>
          <w:szCs w:val="32"/>
          <w:u w:color="2E75B5"/>
          <w:bdr w:val="nil"/>
          <w14:textOutline w14:w="0" w14:cap="flat" w14:cmpd="sng" w14:algn="ctr">
            <w14:noFill/>
            <w14:prstDash w14:val="solid"/>
            <w14:bevel/>
          </w14:textOutline>
        </w:rPr>
      </w:pPr>
    </w:p>
    <w:p w14:paraId="5FAFD461" w14:textId="77777777" w:rsidR="00A97823" w:rsidRPr="00A97823" w:rsidRDefault="00A97823" w:rsidP="00A97823">
      <w:pPr>
        <w:pBdr>
          <w:top w:val="nil"/>
          <w:left w:val="nil"/>
          <w:bottom w:val="nil"/>
          <w:right w:val="nil"/>
          <w:between w:val="nil"/>
          <w:bar w:val="nil"/>
        </w:pBdr>
        <w:spacing w:line="240" w:lineRule="auto"/>
        <w:rPr>
          <w:rFonts w:ascii="Calibri" w:eastAsia="Arial Unicode MS" w:hAnsi="Calibri" w:cs="Arial Unicode MS"/>
          <w:b/>
          <w:bCs/>
          <w:color w:val="2E75B5"/>
          <w:sz w:val="24"/>
          <w:szCs w:val="24"/>
          <w:u w:color="2E75B5"/>
          <w:bdr w:val="nil"/>
          <w14:textOutline w14:w="0" w14:cap="flat" w14:cmpd="sng" w14:algn="ctr">
            <w14:noFill/>
            <w14:prstDash w14:val="solid"/>
            <w14:bevel/>
          </w14:textOutline>
        </w:rPr>
      </w:pPr>
      <w:r w:rsidRPr="00A97823">
        <w:rPr>
          <w:rFonts w:ascii="Calibri" w:eastAsia="Arial Unicode MS" w:hAnsi="Calibri" w:cs="Arial Unicode MS"/>
          <w:b/>
          <w:bCs/>
          <w:color w:val="2E75B5"/>
          <w:sz w:val="24"/>
          <w:szCs w:val="24"/>
          <w:u w:color="2E75B5"/>
          <w:bdr w:val="nil"/>
          <w14:textOutline w14:w="0" w14:cap="flat" w14:cmpd="sng" w14:algn="ctr">
            <w14:noFill/>
            <w14:prstDash w14:val="solid"/>
            <w14:bevel/>
          </w14:textOutline>
        </w:rPr>
        <w:t>Communicate Clearly</w:t>
      </w:r>
    </w:p>
    <w:p w14:paraId="77738904" w14:textId="77777777" w:rsidR="00A97823" w:rsidRPr="00A97823" w:rsidRDefault="00A97823" w:rsidP="00A97823">
      <w:pPr>
        <w:pBdr>
          <w:top w:val="nil"/>
          <w:left w:val="nil"/>
          <w:bottom w:val="nil"/>
          <w:right w:val="nil"/>
          <w:between w:val="nil"/>
          <w:bar w:val="nil"/>
        </w:pBdr>
        <w:spacing w:after="0" w:line="240" w:lineRule="auto"/>
        <w:rPr>
          <w:rFonts w:ascii="Calibri" w:eastAsia="Arial Unicode MS" w:hAnsi="Calibri" w:cs="Arial Unicode MS"/>
          <w:color w:val="000000"/>
          <w:sz w:val="24"/>
          <w:szCs w:val="24"/>
          <w:u w:color="000000"/>
          <w:bdr w:val="nil"/>
          <w14:textOutline w14:w="0" w14:cap="flat" w14:cmpd="sng" w14:algn="ctr">
            <w14:noFill/>
            <w14:prstDash w14:val="solid"/>
            <w14:bevel/>
          </w14:textOutline>
        </w:rPr>
      </w:pPr>
      <w:r w:rsidRPr="00A97823">
        <w:rPr>
          <w:rFonts w:ascii="Calibri" w:eastAsia="Arial Unicode MS" w:hAnsi="Calibri" w:cs="Arial Unicode MS"/>
          <w:color w:val="000000"/>
          <w:sz w:val="24"/>
          <w:szCs w:val="24"/>
          <w:u w:color="000000"/>
          <w:bdr w:val="nil"/>
          <w14:textOutline w14:w="0" w14:cap="flat" w14:cmpd="sng" w14:algn="ctr">
            <w14:noFill/>
            <w14:prstDash w14:val="solid"/>
            <w14:bevel/>
          </w14:textOutline>
        </w:rPr>
        <w:t xml:space="preserve">Remember some faculty receive as many as 100 emails per day. Yours should be clear, concise, and professional so that your issues can be responded to effectively. Include the entire thread of an ongoing email conversation so that your instructor can recall the history of your issue without </w:t>
      </w:r>
      <w:r w:rsidRPr="00A97823">
        <w:rPr>
          <w:rFonts w:ascii="Calibri" w:eastAsia="Arial Unicode MS" w:hAnsi="Calibri" w:cs="Arial Unicode MS"/>
          <w:color w:val="000000"/>
          <w:sz w:val="24"/>
          <w:szCs w:val="24"/>
          <w:u w:color="000000"/>
          <w:bdr w:val="nil"/>
          <w14:textOutline w14:w="0" w14:cap="flat" w14:cmpd="sng" w14:algn="ctr">
            <w14:noFill/>
            <w14:prstDash w14:val="solid"/>
            <w14:bevel/>
          </w14:textOutline>
        </w:rPr>
        <w:lastRenderedPageBreak/>
        <w:t>searching for other emails you have sent. Sign off with your first and last name. I will not open attachments without messages or messages that are illegible.</w:t>
      </w:r>
    </w:p>
    <w:p w14:paraId="265C615B" w14:textId="77777777" w:rsidR="00A97823" w:rsidRPr="00A97823" w:rsidRDefault="00A97823" w:rsidP="00A97823">
      <w:pPr>
        <w:pBdr>
          <w:top w:val="nil"/>
          <w:left w:val="nil"/>
          <w:bottom w:val="nil"/>
          <w:right w:val="nil"/>
          <w:between w:val="nil"/>
          <w:bar w:val="nil"/>
        </w:pBdr>
        <w:spacing w:line="240" w:lineRule="auto"/>
        <w:rPr>
          <w:rFonts w:ascii="Calibri" w:eastAsia="Arial Unicode MS" w:hAnsi="Calibri" w:cs="Arial Unicode MS"/>
          <w:b/>
          <w:bCs/>
          <w:color w:val="2E75B5"/>
          <w:sz w:val="24"/>
          <w:szCs w:val="24"/>
          <w:u w:color="2E75B5"/>
          <w:bdr w:val="nil"/>
          <w14:textOutline w14:w="0" w14:cap="flat" w14:cmpd="sng" w14:algn="ctr">
            <w14:noFill/>
            <w14:prstDash w14:val="solid"/>
            <w14:bevel/>
          </w14:textOutline>
        </w:rPr>
      </w:pPr>
    </w:p>
    <w:p w14:paraId="410FA01F" w14:textId="77777777" w:rsidR="00A97823" w:rsidRPr="00A97823" w:rsidRDefault="00A97823" w:rsidP="00A97823">
      <w:pPr>
        <w:keepNext/>
        <w:keepLines/>
        <w:pBdr>
          <w:top w:val="nil"/>
          <w:left w:val="nil"/>
          <w:bottom w:val="nil"/>
          <w:right w:val="nil"/>
          <w:between w:val="nil"/>
          <w:bar w:val="nil"/>
        </w:pBdr>
        <w:spacing w:before="240" w:after="0" w:line="240" w:lineRule="auto"/>
        <w:outlineLvl w:val="0"/>
        <w:rPr>
          <w:rFonts w:ascii="Calibri" w:eastAsia="Calibri" w:hAnsi="Calibri" w:cs="Calibri"/>
          <w:color w:val="2E75B5"/>
          <w:sz w:val="32"/>
          <w:szCs w:val="32"/>
          <w:u w:color="2E75B5"/>
          <w:bdr w:val="nil"/>
          <w14:textOutline w14:w="0" w14:cap="flat" w14:cmpd="sng" w14:algn="ctr">
            <w14:noFill/>
            <w14:prstDash w14:val="solid"/>
            <w14:bevel/>
          </w14:textOutline>
        </w:rPr>
      </w:pPr>
      <w:bookmarkStart w:id="10" w:name="_m23kcgww3p9"/>
      <w:bookmarkEnd w:id="10"/>
      <w:r w:rsidRPr="00A97823">
        <w:rPr>
          <w:rFonts w:ascii="Calibri" w:eastAsia="Calibri" w:hAnsi="Calibri" w:cs="Calibri"/>
          <w:color w:val="2E75B5"/>
          <w:sz w:val="32"/>
          <w:szCs w:val="32"/>
          <w:u w:color="2E75B5"/>
          <w:bdr w:val="nil"/>
          <w14:textOutline w14:w="0" w14:cap="flat" w14:cmpd="sng" w14:algn="ctr">
            <w14:noFill/>
            <w14:prstDash w14:val="solid"/>
            <w14:bevel/>
          </w14:textOutline>
        </w:rPr>
        <w:t>Office hours</w:t>
      </w:r>
    </w:p>
    <w:p w14:paraId="0F7EAAB8" w14:textId="730B8046" w:rsidR="00A97823" w:rsidRPr="00A97823" w:rsidRDefault="00A97823" w:rsidP="00A97823">
      <w:pPr>
        <w:pBdr>
          <w:top w:val="nil"/>
          <w:left w:val="nil"/>
          <w:bottom w:val="nil"/>
          <w:right w:val="nil"/>
          <w:between w:val="nil"/>
          <w:bar w:val="nil"/>
        </w:pBdr>
        <w:spacing w:after="0" w:line="240" w:lineRule="auto"/>
        <w:rPr>
          <w:rFonts w:ascii="Calibri" w:eastAsia="Times New Roman" w:hAnsi="Calibri" w:cs="Times New Roman"/>
          <w:color w:val="000000"/>
          <w:sz w:val="24"/>
          <w:szCs w:val="24"/>
          <w:bdr w:val="nil"/>
        </w:rPr>
      </w:pPr>
      <w:r w:rsidRPr="00A97823">
        <w:rPr>
          <w:rFonts w:ascii="Calibri" w:eastAsia="Times New Roman" w:hAnsi="Calibri" w:cs="Times New Roman"/>
          <w:color w:val="000000"/>
          <w:sz w:val="24"/>
          <w:szCs w:val="24"/>
          <w:bdr w:val="nil"/>
        </w:rPr>
        <w:t xml:space="preserve">Individual meetings can be arranged through my scheduling page </w:t>
      </w:r>
      <w:hyperlink r:id="rId14" w:history="1">
        <w:r w:rsidRPr="00A97823">
          <w:rPr>
            <w:rStyle w:val="Hyperlink"/>
            <w:rFonts w:ascii="Calibri" w:eastAsia="Times New Roman" w:hAnsi="Calibri" w:cs="Times New Roman"/>
            <w:sz w:val="24"/>
            <w:szCs w:val="24"/>
            <w:bdr w:val="nil"/>
          </w:rPr>
          <w:t>HERE</w:t>
        </w:r>
      </w:hyperlink>
      <w:r w:rsidRPr="00A97823">
        <w:rPr>
          <w:rFonts w:ascii="Calibri" w:eastAsia="Times New Roman" w:hAnsi="Calibri" w:cs="Times New Roman"/>
          <w:color w:val="000000"/>
          <w:sz w:val="24"/>
          <w:szCs w:val="24"/>
          <w:bdr w:val="nil"/>
        </w:rPr>
        <w:t>. I offer face to face and Zoom meetings and have a minimum of 10 hours per week available to meet with you (usually much more than that). If there is not a time that is convenient for you, please email me and we can arrange an alternate time.</w:t>
      </w:r>
    </w:p>
    <w:p w14:paraId="09680613" w14:textId="77777777" w:rsidR="00A97823" w:rsidRPr="00A97823" w:rsidRDefault="00A97823" w:rsidP="00A97823">
      <w:pPr>
        <w:pBdr>
          <w:top w:val="nil"/>
          <w:left w:val="nil"/>
          <w:bottom w:val="nil"/>
          <w:right w:val="nil"/>
          <w:between w:val="nil"/>
          <w:bar w:val="nil"/>
        </w:pBdr>
        <w:spacing w:after="0" w:line="240" w:lineRule="auto"/>
        <w:rPr>
          <w:rFonts w:ascii="Calibri" w:eastAsia="Times New Roman" w:hAnsi="Calibri" w:cs="Times New Roman"/>
          <w:sz w:val="24"/>
          <w:szCs w:val="24"/>
          <w:bdr w:val="nil"/>
        </w:rPr>
      </w:pPr>
    </w:p>
    <w:p w14:paraId="76BDC756" w14:textId="77777777" w:rsidR="00A97823" w:rsidRPr="00A97823" w:rsidRDefault="00A97823" w:rsidP="00A97823">
      <w:pPr>
        <w:keepNext/>
        <w:keepLines/>
        <w:pBdr>
          <w:top w:val="nil"/>
          <w:left w:val="nil"/>
          <w:bottom w:val="nil"/>
          <w:right w:val="nil"/>
          <w:between w:val="nil"/>
          <w:bar w:val="nil"/>
        </w:pBdr>
        <w:spacing w:before="240" w:after="0" w:line="240" w:lineRule="auto"/>
        <w:outlineLvl w:val="0"/>
        <w:rPr>
          <w:rFonts w:ascii="Calibri" w:eastAsia="Calibri" w:hAnsi="Calibri" w:cs="Calibri"/>
          <w:color w:val="5F2987"/>
          <w:sz w:val="32"/>
          <w:szCs w:val="32"/>
          <w:u w:color="2E75B5"/>
          <w:bdr w:val="nil"/>
          <w14:textOutline w14:w="0" w14:cap="flat" w14:cmpd="sng" w14:algn="ctr">
            <w14:noFill/>
            <w14:prstDash w14:val="solid"/>
            <w14:bevel/>
          </w14:textOutline>
        </w:rPr>
      </w:pPr>
      <w:bookmarkStart w:id="11" w:name="_in1rg"/>
      <w:bookmarkEnd w:id="11"/>
      <w:r w:rsidRPr="00A97823">
        <w:rPr>
          <w:rFonts w:ascii="Calibri" w:eastAsia="Calibri" w:hAnsi="Calibri" w:cs="Calibri"/>
          <w:color w:val="2E75B5"/>
          <w:sz w:val="32"/>
          <w:szCs w:val="32"/>
          <w:u w:color="2E75B5"/>
          <w:bdr w:val="nil"/>
          <w14:textOutline w14:w="0" w14:cap="flat" w14:cmpd="sng" w14:algn="ctr">
            <w14:noFill/>
            <w14:prstDash w14:val="solid"/>
            <w14:bevel/>
          </w14:textOutline>
        </w:rPr>
        <w:t>A</w:t>
      </w:r>
      <w:r w:rsidRPr="00A97823">
        <w:rPr>
          <w:rFonts w:ascii="Calibri" w:eastAsia="Calibri" w:hAnsi="Calibri" w:cs="Calibri"/>
          <w:color w:val="2E75B5"/>
          <w:sz w:val="32"/>
          <w:szCs w:val="32"/>
          <w:u w:color="2E75B5"/>
          <w:bdr w:val="nil"/>
          <w:lang w:val="fr-FR"/>
          <w14:textOutline w14:w="0" w14:cap="flat" w14:cmpd="sng" w14:algn="ctr">
            <w14:noFill/>
            <w14:prstDash w14:val="solid"/>
            <w14:bevel/>
          </w14:textOutline>
        </w:rPr>
        <w:t>ttendance</w:t>
      </w:r>
    </w:p>
    <w:p w14:paraId="69953689" w14:textId="77777777" w:rsidR="00A97823" w:rsidRPr="00A97823" w:rsidRDefault="00A97823" w:rsidP="00A97823">
      <w:pPr>
        <w:pBdr>
          <w:top w:val="nil"/>
          <w:left w:val="nil"/>
          <w:bottom w:val="nil"/>
          <w:right w:val="nil"/>
          <w:between w:val="nil"/>
          <w:bar w:val="nil"/>
        </w:pBdr>
        <w:spacing w:after="0" w:line="240" w:lineRule="auto"/>
        <w:rPr>
          <w:rFonts w:ascii="Calibri" w:eastAsia="Arial Unicode MS" w:hAnsi="Calibri" w:cs="Arial Unicode MS"/>
          <w:color w:val="000000"/>
          <w:sz w:val="24"/>
          <w:szCs w:val="24"/>
          <w:u w:color="000000"/>
          <w:bdr w:val="nil"/>
          <w14:textOutline w14:w="0" w14:cap="flat" w14:cmpd="sng" w14:algn="ctr">
            <w14:noFill/>
            <w14:prstDash w14:val="solid"/>
            <w14:bevel/>
          </w14:textOutline>
        </w:rPr>
      </w:pPr>
      <w:r w:rsidRPr="00A97823">
        <w:rPr>
          <w:rFonts w:ascii="Calibri" w:eastAsia="Arial Unicode MS" w:hAnsi="Calibri" w:cs="Arial Unicode MS"/>
          <w:color w:val="000000"/>
          <w:sz w:val="24"/>
          <w:szCs w:val="24"/>
          <w:u w:color="000000"/>
          <w:bdr w:val="nil"/>
          <w14:textOutline w14:w="0" w14:cap="flat" w14:cmpd="sng" w14:algn="ctr">
            <w14:noFill/>
            <w14:prstDash w14:val="solid"/>
            <w14:bevel/>
          </w14:textOutline>
        </w:rPr>
        <w:t xml:space="preserve">This is an online class. The only required synchronous attendance is one Zoom meeting with the instructor and one presentation meeting at the end of the semester. Otherwise, attendance is evaluated based on logins to Canvas and completion of course requirement. Please refer to the </w:t>
      </w:r>
      <w:r w:rsidRPr="00A97823">
        <w:rPr>
          <w:rFonts w:ascii="Calibri" w:eastAsia="Arial Unicode MS" w:hAnsi="Calibri" w:cs="Arial Unicode MS"/>
          <w:color w:val="000000"/>
          <w:sz w:val="24"/>
          <w:szCs w:val="24"/>
          <w:u w:color="000000"/>
          <w:bdr w:val="nil"/>
          <w:lang w:val="ar-SA"/>
          <w14:textOutline w14:w="0" w14:cap="flat" w14:cmpd="sng" w14:algn="ctr">
            <w14:noFill/>
            <w14:prstDash w14:val="solid"/>
            <w14:bevel/>
          </w14:textOutline>
        </w:rPr>
        <w:t>“</w:t>
      </w:r>
      <w:r w:rsidRPr="00A97823">
        <w:rPr>
          <w:rFonts w:ascii="Calibri" w:eastAsia="Arial Unicode MS" w:hAnsi="Calibri" w:cs="Arial Unicode MS"/>
          <w:color w:val="000000"/>
          <w:sz w:val="24"/>
          <w:szCs w:val="24"/>
          <w:u w:color="000000"/>
          <w:bdr w:val="nil"/>
          <w14:textOutline w14:w="0" w14:cap="flat" w14:cmpd="sng" w14:algn="ctr">
            <w14:noFill/>
            <w14:prstDash w14:val="solid"/>
            <w14:bevel/>
          </w14:textOutline>
        </w:rPr>
        <w:t xml:space="preserve">Absences due to Military Service” and </w:t>
      </w:r>
      <w:r w:rsidRPr="00A97823">
        <w:rPr>
          <w:rFonts w:ascii="Calibri" w:eastAsia="Arial Unicode MS" w:hAnsi="Calibri" w:cs="Arial Unicode MS"/>
          <w:color w:val="000000"/>
          <w:sz w:val="24"/>
          <w:szCs w:val="24"/>
          <w:u w:color="000000"/>
          <w:bdr w:val="nil"/>
          <w:lang w:val="ar-SA"/>
          <w14:textOutline w14:w="0" w14:cap="flat" w14:cmpd="sng" w14:algn="ctr">
            <w14:noFill/>
            <w14:prstDash w14:val="solid"/>
            <w14:bevel/>
          </w14:textOutline>
        </w:rPr>
        <w:t>“</w:t>
      </w:r>
      <w:r w:rsidRPr="00A97823">
        <w:rPr>
          <w:rFonts w:ascii="Calibri" w:eastAsia="Arial Unicode MS" w:hAnsi="Calibri" w:cs="Arial Unicode MS"/>
          <w:color w:val="000000"/>
          <w:sz w:val="24"/>
          <w:szCs w:val="24"/>
          <w:u w:color="000000"/>
          <w:bdr w:val="nil"/>
          <w14:textOutline w14:w="0" w14:cap="flat" w14:cmpd="sng" w14:algn="ctr">
            <w14:noFill/>
            <w14:prstDash w14:val="solid"/>
            <w14:bevel/>
          </w14:textOutline>
        </w:rPr>
        <w:t xml:space="preserve">Religious Beliefs Accommodation” below. Additionally, below are attendance guidelines as outlined by the </w:t>
      </w:r>
      <w:hyperlink r:id="rId15" w:history="1">
        <w:r w:rsidRPr="00A97823">
          <w:rPr>
            <w:rFonts w:ascii="Calibri" w:eastAsia="Arial Unicode MS" w:hAnsi="Calibri" w:cs="Arial Unicode MS"/>
            <w:color w:val="1155CC"/>
            <w:sz w:val="24"/>
            <w:szCs w:val="24"/>
            <w:u w:val="single" w:color="1155CC"/>
            <w:bdr w:val="nil"/>
            <w:lang w:val="pt-PT"/>
            <w14:textOutline w14:w="0" w14:cap="flat" w14:cmpd="sng" w14:algn="ctr">
              <w14:noFill/>
              <w14:prstDash w14:val="solid"/>
              <w14:bevel/>
            </w14:textOutline>
          </w:rPr>
          <w:t>UWSP registrar</w:t>
        </w:r>
      </w:hyperlink>
      <w:r w:rsidRPr="00A97823">
        <w:rPr>
          <w:rFonts w:ascii="Calibri" w:eastAsia="Arial Unicode MS" w:hAnsi="Calibri" w:cs="Arial Unicode MS"/>
          <w:color w:val="000000"/>
          <w:sz w:val="24"/>
          <w:szCs w:val="24"/>
          <w:u w:color="000000"/>
          <w:bdr w:val="nil"/>
          <w14:textOutline w14:w="0" w14:cap="flat" w14:cmpd="sng" w14:algn="ctr">
            <w14:noFill/>
            <w14:prstDash w14:val="solid"/>
            <w14:bevel/>
          </w14:textOutline>
        </w:rPr>
        <w:t>:</w:t>
      </w:r>
    </w:p>
    <w:p w14:paraId="1C5A0F32" w14:textId="77777777" w:rsidR="00A97823" w:rsidRPr="00A97823" w:rsidRDefault="00A97823" w:rsidP="00A97823">
      <w:pPr>
        <w:pBdr>
          <w:top w:val="nil"/>
          <w:left w:val="nil"/>
          <w:bottom w:val="nil"/>
          <w:right w:val="nil"/>
          <w:between w:val="nil"/>
          <w:bar w:val="nil"/>
        </w:pBdr>
        <w:spacing w:after="0" w:line="240" w:lineRule="auto"/>
        <w:rPr>
          <w:rFonts w:ascii="Calibri" w:eastAsia="Arial Unicode MS" w:hAnsi="Calibri" w:cs="Arial Unicode MS"/>
          <w:color w:val="000000"/>
          <w:sz w:val="24"/>
          <w:szCs w:val="24"/>
          <w:u w:color="000000"/>
          <w:bdr w:val="nil"/>
          <w14:textOutline w14:w="0" w14:cap="flat" w14:cmpd="sng" w14:algn="ctr">
            <w14:noFill/>
            <w14:prstDash w14:val="solid"/>
            <w14:bevel/>
          </w14:textOutline>
        </w:rPr>
      </w:pPr>
    </w:p>
    <w:p w14:paraId="4605BA72" w14:textId="77777777" w:rsidR="00A97823" w:rsidRPr="00A97823" w:rsidRDefault="00A97823" w:rsidP="00A97823">
      <w:pPr>
        <w:pBdr>
          <w:top w:val="nil"/>
          <w:left w:val="nil"/>
          <w:bottom w:val="nil"/>
          <w:right w:val="nil"/>
          <w:between w:val="nil"/>
          <w:bar w:val="nil"/>
        </w:pBdr>
        <w:spacing w:after="0" w:line="240" w:lineRule="auto"/>
        <w:rPr>
          <w:rFonts w:ascii="Calibri" w:eastAsia="Arial Unicode MS" w:hAnsi="Calibri" w:cs="Arial Unicode MS"/>
          <w:color w:val="000000"/>
          <w:sz w:val="24"/>
          <w:szCs w:val="24"/>
          <w:u w:color="000000"/>
          <w:bdr w:val="nil"/>
          <w14:textOutline w14:w="0" w14:cap="flat" w14:cmpd="sng" w14:algn="ctr">
            <w14:noFill/>
            <w14:prstDash w14:val="solid"/>
            <w14:bevel/>
          </w14:textOutline>
        </w:rPr>
      </w:pPr>
      <w:r w:rsidRPr="00A97823">
        <w:rPr>
          <w:rFonts w:ascii="Calibri" w:eastAsia="Arial Unicode MS" w:hAnsi="Calibri" w:cs="Arial Unicode MS"/>
          <w:color w:val="000000"/>
          <w:sz w:val="24"/>
          <w:szCs w:val="24"/>
          <w:u w:color="000000"/>
          <w:bdr w:val="nil"/>
          <w14:textOutline w14:w="0" w14:cap="flat" w14:cmpd="sng" w14:algn="ctr">
            <w14:noFill/>
            <w14:prstDash w14:val="solid"/>
            <w14:bevel/>
          </w14:textOutline>
        </w:rPr>
        <w:t>Attend all your classes regularly. We do not have a system of permitted "cuts."</w:t>
      </w:r>
    </w:p>
    <w:p w14:paraId="64CE739D" w14:textId="77777777" w:rsidR="00A97823" w:rsidRPr="00A97823" w:rsidRDefault="00A97823" w:rsidP="00A97823">
      <w:pPr>
        <w:pBdr>
          <w:top w:val="nil"/>
          <w:left w:val="nil"/>
          <w:bottom w:val="nil"/>
          <w:right w:val="nil"/>
          <w:between w:val="nil"/>
          <w:bar w:val="nil"/>
        </w:pBdr>
        <w:spacing w:after="0" w:line="240" w:lineRule="auto"/>
        <w:rPr>
          <w:rFonts w:ascii="Calibri" w:eastAsia="Arial Unicode MS" w:hAnsi="Calibri" w:cs="Arial Unicode MS"/>
          <w:color w:val="000000"/>
          <w:sz w:val="24"/>
          <w:szCs w:val="24"/>
          <w:u w:color="000000"/>
          <w:bdr w:val="nil"/>
          <w14:textOutline w14:w="0" w14:cap="flat" w14:cmpd="sng" w14:algn="ctr">
            <w14:noFill/>
            <w14:prstDash w14:val="solid"/>
            <w14:bevel/>
          </w14:textOutline>
        </w:rPr>
      </w:pPr>
    </w:p>
    <w:p w14:paraId="5F3643D2" w14:textId="4DD6251A" w:rsidR="00A97823" w:rsidRPr="00A97823" w:rsidRDefault="00A97823" w:rsidP="00A97823">
      <w:pPr>
        <w:pBdr>
          <w:top w:val="nil"/>
          <w:left w:val="nil"/>
          <w:bottom w:val="nil"/>
          <w:right w:val="nil"/>
          <w:between w:val="nil"/>
          <w:bar w:val="nil"/>
        </w:pBdr>
        <w:spacing w:after="0" w:line="240" w:lineRule="auto"/>
        <w:rPr>
          <w:rFonts w:ascii="Calibri" w:eastAsia="Arial Unicode MS" w:hAnsi="Calibri" w:cs="Arial Unicode MS"/>
          <w:color w:val="000000"/>
          <w:sz w:val="24"/>
          <w:szCs w:val="24"/>
          <w:u w:color="000000"/>
          <w:bdr w:val="nil"/>
          <w14:textOutline w14:w="0" w14:cap="flat" w14:cmpd="sng" w14:algn="ctr">
            <w14:noFill/>
            <w14:prstDash w14:val="solid"/>
            <w14:bevel/>
          </w14:textOutline>
        </w:rPr>
      </w:pPr>
      <w:r w:rsidRPr="00A97823">
        <w:rPr>
          <w:rFonts w:ascii="Calibri" w:eastAsia="Arial Unicode MS" w:hAnsi="Calibri" w:cs="Arial Unicode MS"/>
          <w:color w:val="000000"/>
          <w:sz w:val="24"/>
          <w:szCs w:val="24"/>
          <w:u w:color="000000"/>
          <w:bdr w:val="nil"/>
          <w14:textOutline w14:w="0" w14:cap="flat" w14:cmpd="sng" w14:algn="ctr">
            <w14:noFill/>
            <w14:prstDash w14:val="solid"/>
            <w14:bevel/>
          </w14:textOutline>
        </w:rPr>
        <w:t xml:space="preserve">If you decide to drop a class, please do so using myPoint or visit the Enrollment Services Center. Changes in class enrollment will impact your tuition and fee balance, financial aid award and </w:t>
      </w:r>
      <w:r w:rsidR="00596FF0" w:rsidRPr="00A97823">
        <w:rPr>
          <w:rFonts w:ascii="Calibri" w:eastAsia="Arial Unicode MS" w:hAnsi="Calibri" w:cs="Arial Unicode MS"/>
          <w:color w:val="000000"/>
          <w:sz w:val="24"/>
          <w:szCs w:val="24"/>
          <w:u w:color="000000"/>
          <w:bdr w:val="nil"/>
          <w14:textOutline w14:w="0" w14:cap="flat" w14:cmpd="sng" w14:algn="ctr">
            <w14:noFill/>
            <w14:prstDash w14:val="solid"/>
            <w14:bevel/>
          </w14:textOutline>
        </w:rPr>
        <w:t>veterans’</w:t>
      </w:r>
      <w:r w:rsidRPr="00A97823">
        <w:rPr>
          <w:rFonts w:ascii="Calibri" w:eastAsia="Arial Unicode MS" w:hAnsi="Calibri" w:cs="Arial Unicode MS"/>
          <w:color w:val="000000"/>
          <w:sz w:val="24"/>
          <w:szCs w:val="24"/>
          <w:u w:color="000000"/>
          <w:bdr w:val="nil"/>
          <w14:textOutline w14:w="0" w14:cap="flat" w14:cmpd="sng" w14:algn="ctr">
            <w14:noFill/>
            <w14:prstDash w14:val="solid"/>
            <w14:bevel/>
          </w14:textOutline>
        </w:rPr>
        <w:t xml:space="preserve"> educational benefit.</w:t>
      </w:r>
    </w:p>
    <w:p w14:paraId="3FD4BDCF" w14:textId="77777777" w:rsidR="00A97823" w:rsidRPr="00A97823" w:rsidRDefault="00A97823" w:rsidP="00A97823">
      <w:pPr>
        <w:pBdr>
          <w:top w:val="nil"/>
          <w:left w:val="nil"/>
          <w:bottom w:val="nil"/>
          <w:right w:val="nil"/>
          <w:between w:val="nil"/>
          <w:bar w:val="nil"/>
        </w:pBdr>
        <w:spacing w:after="0" w:line="240" w:lineRule="auto"/>
        <w:rPr>
          <w:rFonts w:ascii="Calibri" w:eastAsia="Arial Unicode MS" w:hAnsi="Calibri" w:cs="Arial Unicode MS"/>
          <w:color w:val="000000"/>
          <w:sz w:val="24"/>
          <w:szCs w:val="24"/>
          <w:u w:color="000000"/>
          <w:bdr w:val="nil"/>
          <w14:textOutline w14:w="0" w14:cap="flat" w14:cmpd="sng" w14:algn="ctr">
            <w14:noFill/>
            <w14:prstDash w14:val="solid"/>
            <w14:bevel/>
          </w14:textOutline>
        </w:rPr>
      </w:pPr>
    </w:p>
    <w:p w14:paraId="5F8284F7" w14:textId="3BE76A1E" w:rsidR="00A97823" w:rsidRPr="00A97823" w:rsidRDefault="00A97823" w:rsidP="00A97823">
      <w:pPr>
        <w:pBdr>
          <w:top w:val="nil"/>
          <w:left w:val="nil"/>
          <w:bottom w:val="nil"/>
          <w:right w:val="nil"/>
          <w:between w:val="nil"/>
          <w:bar w:val="nil"/>
        </w:pBdr>
        <w:spacing w:after="0" w:line="240" w:lineRule="auto"/>
        <w:rPr>
          <w:rFonts w:ascii="Calibri" w:eastAsia="Arial Unicode MS" w:hAnsi="Calibri" w:cs="Arial Unicode MS"/>
          <w:color w:val="000000"/>
          <w:sz w:val="24"/>
          <w:szCs w:val="24"/>
          <w:u w:color="000000"/>
          <w:bdr w:val="nil"/>
          <w14:textOutline w14:w="0" w14:cap="flat" w14:cmpd="sng" w14:algn="ctr">
            <w14:noFill/>
            <w14:prstDash w14:val="solid"/>
            <w14:bevel/>
          </w14:textOutline>
        </w:rPr>
      </w:pPr>
      <w:r w:rsidRPr="00A97823">
        <w:rPr>
          <w:rFonts w:ascii="Calibri" w:eastAsia="Arial Unicode MS" w:hAnsi="Calibri" w:cs="Arial Unicode MS"/>
          <w:color w:val="000000"/>
          <w:sz w:val="24"/>
          <w:szCs w:val="24"/>
          <w:u w:color="000000"/>
          <w:bdr w:val="nil"/>
          <w14:textOutline w14:w="0" w14:cap="flat" w14:cmpd="sng" w14:algn="ctr">
            <w14:noFill/>
            <w14:prstDash w14:val="solid"/>
            <w14:bevel/>
          </w14:textOutline>
        </w:rPr>
        <w:t xml:space="preserve">During the first eight days of the regular </w:t>
      </w:r>
      <w:r w:rsidR="00596FF0" w:rsidRPr="00A97823">
        <w:rPr>
          <w:rFonts w:ascii="Calibri" w:eastAsia="Arial Unicode MS" w:hAnsi="Calibri" w:cs="Arial Unicode MS"/>
          <w:color w:val="000000"/>
          <w:sz w:val="24"/>
          <w:szCs w:val="24"/>
          <w:u w:color="000000"/>
          <w:bdr w:val="nil"/>
          <w14:textOutline w14:w="0" w14:cap="flat" w14:cmpd="sng" w14:algn="ctr">
            <w14:noFill/>
            <w14:prstDash w14:val="solid"/>
            <w14:bevel/>
          </w14:textOutline>
        </w:rPr>
        <w:t>16-week</w:t>
      </w:r>
      <w:r w:rsidRPr="00A97823">
        <w:rPr>
          <w:rFonts w:ascii="Calibri" w:eastAsia="Arial Unicode MS" w:hAnsi="Calibri" w:cs="Arial Unicode MS"/>
          <w:color w:val="000000"/>
          <w:sz w:val="24"/>
          <w:szCs w:val="24"/>
          <w:u w:color="000000"/>
          <w:bdr w:val="nil"/>
          <w14:textOutline w14:w="0" w14:cap="flat" w14:cmpd="sng" w14:algn="ctr">
            <w14:noFill/>
            <w14:prstDash w14:val="solid"/>
            <w14:bevel/>
          </w14:textOutline>
        </w:rPr>
        <w:t xml:space="preserve"> term, your instructor will take attendance. If you are not in attendance, you may be dropped from the class. You are responsible for dropping any of your enrolled classes.</w:t>
      </w:r>
    </w:p>
    <w:p w14:paraId="2D33DE9C" w14:textId="77777777" w:rsidR="00A97823" w:rsidRPr="00A97823" w:rsidRDefault="00A97823" w:rsidP="00A97823">
      <w:pPr>
        <w:numPr>
          <w:ilvl w:val="0"/>
          <w:numId w:val="2"/>
        </w:numPr>
        <w:pBdr>
          <w:top w:val="nil"/>
          <w:left w:val="nil"/>
          <w:bottom w:val="nil"/>
          <w:right w:val="nil"/>
          <w:between w:val="nil"/>
          <w:bar w:val="nil"/>
        </w:pBdr>
        <w:shd w:val="clear" w:color="auto" w:fill="FFFFFF"/>
        <w:spacing w:before="280" w:after="240" w:line="240" w:lineRule="auto"/>
        <w:rPr>
          <w:rFonts w:ascii="Calibri" w:eastAsia="Arial Unicode MS" w:hAnsi="Calibri" w:cs="Arial Unicode MS"/>
          <w:color w:val="100515"/>
          <w:sz w:val="24"/>
          <w:szCs w:val="24"/>
          <w:u w:color="000000"/>
          <w:bdr w:val="nil"/>
          <w14:textOutline w14:w="0" w14:cap="flat" w14:cmpd="sng" w14:algn="ctr">
            <w14:noFill/>
            <w14:prstDash w14:val="solid"/>
            <w14:bevel/>
          </w14:textOutline>
        </w:rPr>
      </w:pPr>
      <w:r w:rsidRPr="00A97823">
        <w:rPr>
          <w:rFonts w:ascii="Calibri" w:eastAsia="Arial Unicode MS" w:hAnsi="Calibri" w:cs="Arial Unicode MS"/>
          <w:color w:val="100515"/>
          <w:sz w:val="24"/>
          <w:szCs w:val="24"/>
          <w:u w:color="100515"/>
          <w:bdr w:val="nil"/>
          <w14:textOutline w14:w="0" w14:cap="flat" w14:cmpd="sng" w14:algn="ctr">
            <w14:noFill/>
            <w14:prstDash w14:val="solid"/>
            <w14:bevel/>
          </w14:textOutline>
        </w:rPr>
        <w:t>If you must be absent during the term, tell your instructor prior to the class you will miss. If you cannot reach your instructor(s) in an emergency, contact the Dean of Students Office at 715-346-2611 or </w:t>
      </w:r>
      <w:hyperlink r:id="rId16" w:history="1">
        <w:r w:rsidRPr="00A97823">
          <w:rPr>
            <w:rFonts w:ascii="Calibri" w:eastAsia="Arial Unicode MS" w:hAnsi="Calibri" w:cs="Arial Unicode MS"/>
            <w:color w:val="6F00C5"/>
            <w:sz w:val="24"/>
            <w:szCs w:val="24"/>
            <w:u w:val="single" w:color="6F00C5"/>
            <w:bdr w:val="nil"/>
            <w:lang w:val="nl-NL"/>
            <w14:textOutline w14:w="0" w14:cap="flat" w14:cmpd="sng" w14:algn="ctr">
              <w14:noFill/>
              <w14:prstDash w14:val="solid"/>
              <w14:bevel/>
            </w14:textOutline>
          </w:rPr>
          <w:t>DOS@uwsp.edu</w:t>
        </w:r>
      </w:hyperlink>
      <w:r w:rsidRPr="00A97823">
        <w:rPr>
          <w:rFonts w:ascii="Calibri" w:eastAsia="Arial Unicode MS" w:hAnsi="Calibri" w:cs="Arial Unicode MS"/>
          <w:color w:val="100515"/>
          <w:sz w:val="24"/>
          <w:szCs w:val="24"/>
          <w:u w:color="100515"/>
          <w:bdr w:val="nil"/>
          <w14:textOutline w14:w="0" w14:cap="flat" w14:cmpd="sng" w14:algn="ctr">
            <w14:noFill/>
            <w14:prstDash w14:val="solid"/>
            <w14:bevel/>
          </w14:textOutline>
        </w:rPr>
        <w:t> .</w:t>
      </w:r>
    </w:p>
    <w:p w14:paraId="39EFC935" w14:textId="77777777" w:rsidR="00A97823" w:rsidRPr="00A97823" w:rsidRDefault="00A97823" w:rsidP="00A97823">
      <w:pPr>
        <w:numPr>
          <w:ilvl w:val="0"/>
          <w:numId w:val="2"/>
        </w:numPr>
        <w:pBdr>
          <w:top w:val="nil"/>
          <w:left w:val="nil"/>
          <w:bottom w:val="nil"/>
          <w:right w:val="nil"/>
          <w:between w:val="nil"/>
          <w:bar w:val="nil"/>
        </w:pBdr>
        <w:shd w:val="clear" w:color="auto" w:fill="FFFFFF"/>
        <w:spacing w:before="40" w:after="240" w:line="240" w:lineRule="auto"/>
        <w:rPr>
          <w:rFonts w:ascii="Calibri" w:eastAsia="Arial Unicode MS" w:hAnsi="Calibri" w:cs="Arial Unicode MS"/>
          <w:color w:val="100515"/>
          <w:sz w:val="24"/>
          <w:szCs w:val="24"/>
          <w:u w:color="000000"/>
          <w:bdr w:val="nil"/>
          <w14:textOutline w14:w="0" w14:cap="flat" w14:cmpd="sng" w14:algn="ctr">
            <w14:noFill/>
            <w14:prstDash w14:val="solid"/>
            <w14:bevel/>
          </w14:textOutline>
        </w:rPr>
      </w:pPr>
      <w:r w:rsidRPr="00A97823">
        <w:rPr>
          <w:rFonts w:ascii="Calibri" w:eastAsia="Arial Unicode MS" w:hAnsi="Calibri" w:cs="Arial Unicode MS"/>
          <w:color w:val="100515"/>
          <w:sz w:val="24"/>
          <w:szCs w:val="24"/>
          <w:u w:color="100515"/>
          <w:bdr w:val="nil"/>
          <w14:textOutline w14:w="0" w14:cap="flat" w14:cmpd="sng" w14:algn="ctr">
            <w14:noFill/>
            <w14:prstDash w14:val="solid"/>
            <w14:bevel/>
          </w14:textOutline>
        </w:rPr>
        <w:t>If you are dropped from a class due to non-attendance, you may only be reinstated to the class section using the class add process. Reinstatement to the same section or course is not guaranteed.  Your instructors will explain their specific attendance policies to be followed at the beginning of each course.</w:t>
      </w:r>
    </w:p>
    <w:p w14:paraId="3F06DB7B" w14:textId="77777777" w:rsidR="00A97823" w:rsidRPr="00A97823" w:rsidRDefault="00A97823" w:rsidP="00A97823">
      <w:pPr>
        <w:numPr>
          <w:ilvl w:val="0"/>
          <w:numId w:val="2"/>
        </w:numPr>
        <w:pBdr>
          <w:top w:val="nil"/>
          <w:left w:val="nil"/>
          <w:bottom w:val="nil"/>
          <w:right w:val="nil"/>
          <w:between w:val="nil"/>
          <w:bar w:val="nil"/>
        </w:pBdr>
        <w:shd w:val="clear" w:color="auto" w:fill="FFFFFF"/>
        <w:spacing w:before="40" w:after="240" w:line="240" w:lineRule="auto"/>
        <w:rPr>
          <w:rFonts w:ascii="Calibri" w:eastAsia="Arial Unicode MS" w:hAnsi="Calibri" w:cs="Arial Unicode MS"/>
          <w:color w:val="100515"/>
          <w:sz w:val="24"/>
          <w:szCs w:val="24"/>
          <w:u w:color="000000"/>
          <w:bdr w:val="nil"/>
          <w14:textOutline w14:w="0" w14:cap="flat" w14:cmpd="sng" w14:algn="ctr">
            <w14:noFill/>
            <w14:prstDash w14:val="solid"/>
            <w14:bevel/>
          </w14:textOutline>
        </w:rPr>
      </w:pPr>
      <w:r w:rsidRPr="00A97823">
        <w:rPr>
          <w:rFonts w:ascii="Calibri" w:eastAsia="Arial Unicode MS" w:hAnsi="Calibri" w:cs="Arial Unicode MS"/>
          <w:color w:val="100515"/>
          <w:sz w:val="24"/>
          <w:szCs w:val="24"/>
          <w:u w:color="100515"/>
          <w:bdr w:val="nil"/>
          <w14:textOutline w14:w="0" w14:cap="flat" w14:cmpd="sng" w14:algn="ctr">
            <w14:noFill/>
            <w14:prstDash w14:val="solid"/>
            <w14:bevel/>
          </w14:textOutline>
        </w:rPr>
        <w:t>If you take part in an off-campus trip by an authorized university group such as an athletic team, musical or dramatic organization, or a class, make appropriate arrangements in advance with the instructor of each class you will miss. If you are absent from classes because of emergencies, off-campus trips, illness, or the like, your instructors will give you a reasonable amount of help in making up the work you have missed.</w:t>
      </w:r>
    </w:p>
    <w:p w14:paraId="051EE6BD" w14:textId="77777777" w:rsidR="00A97823" w:rsidRPr="00A97823" w:rsidRDefault="00A97823" w:rsidP="00A97823">
      <w:pPr>
        <w:numPr>
          <w:ilvl w:val="0"/>
          <w:numId w:val="2"/>
        </w:numPr>
        <w:pBdr>
          <w:top w:val="nil"/>
          <w:left w:val="nil"/>
          <w:bottom w:val="nil"/>
          <w:right w:val="nil"/>
          <w:between w:val="nil"/>
          <w:bar w:val="nil"/>
        </w:pBdr>
        <w:shd w:val="clear" w:color="auto" w:fill="FFFFFF"/>
        <w:spacing w:before="40" w:after="240" w:line="240" w:lineRule="auto"/>
        <w:rPr>
          <w:rFonts w:ascii="Calibri" w:eastAsia="Arial Unicode MS" w:hAnsi="Calibri" w:cs="Arial Unicode MS"/>
          <w:color w:val="100515"/>
          <w:sz w:val="24"/>
          <w:szCs w:val="24"/>
          <w:u w:color="000000"/>
          <w:bdr w:val="nil"/>
          <w14:textOutline w14:w="0" w14:cap="flat" w14:cmpd="sng" w14:algn="ctr">
            <w14:noFill/>
            <w14:prstDash w14:val="solid"/>
            <w14:bevel/>
          </w14:textOutline>
        </w:rPr>
      </w:pPr>
      <w:r w:rsidRPr="00A97823">
        <w:rPr>
          <w:rFonts w:ascii="Calibri" w:eastAsia="Arial Unicode MS" w:hAnsi="Calibri" w:cs="Arial Unicode MS"/>
          <w:color w:val="100515"/>
          <w:sz w:val="24"/>
          <w:szCs w:val="24"/>
          <w:u w:color="100515"/>
          <w:bdr w:val="nil"/>
          <w14:textOutline w14:w="0" w14:cap="flat" w14:cmpd="sng" w14:algn="ctr">
            <w14:noFill/>
            <w14:prstDash w14:val="solid"/>
            <w14:bevel/>
          </w14:textOutline>
        </w:rPr>
        <w:t>If you enroll in a course and cannot begin attending until after classes have already started, you must first get permission from the department offering the course. Otherwise, you may be required to drop the course.</w:t>
      </w:r>
    </w:p>
    <w:p w14:paraId="0D86871A" w14:textId="77777777" w:rsidR="00A97823" w:rsidRPr="00A97823" w:rsidRDefault="00A97823" w:rsidP="00A97823">
      <w:pPr>
        <w:numPr>
          <w:ilvl w:val="0"/>
          <w:numId w:val="2"/>
        </w:numPr>
        <w:pBdr>
          <w:top w:val="nil"/>
          <w:left w:val="nil"/>
          <w:bottom w:val="nil"/>
          <w:right w:val="nil"/>
          <w:between w:val="nil"/>
          <w:bar w:val="nil"/>
        </w:pBdr>
        <w:shd w:val="clear" w:color="auto" w:fill="FFFFFF"/>
        <w:spacing w:before="40" w:after="100" w:line="240" w:lineRule="auto"/>
        <w:rPr>
          <w:rFonts w:ascii="Calibri" w:eastAsia="Arial Unicode MS" w:hAnsi="Calibri" w:cs="Arial Unicode MS"/>
          <w:color w:val="100515"/>
          <w:sz w:val="24"/>
          <w:szCs w:val="24"/>
          <w:u w:color="000000"/>
          <w:bdr w:val="nil"/>
          <w14:textOutline w14:w="0" w14:cap="flat" w14:cmpd="sng" w14:algn="ctr">
            <w14:noFill/>
            <w14:prstDash w14:val="solid"/>
            <w14:bevel/>
          </w14:textOutline>
        </w:rPr>
      </w:pPr>
      <w:r w:rsidRPr="00A97823">
        <w:rPr>
          <w:rFonts w:ascii="Calibri" w:eastAsia="Arial Unicode MS" w:hAnsi="Calibri" w:cs="Arial Unicode MS"/>
          <w:color w:val="100515"/>
          <w:sz w:val="24"/>
          <w:szCs w:val="24"/>
          <w:u w:color="000000"/>
          <w:bdr w:val="nil"/>
          <w14:textOutline w14:w="0" w14:cap="flat" w14:cmpd="sng" w14:algn="ctr">
            <w14:noFill/>
            <w14:prstDash w14:val="solid"/>
            <w14:bevel/>
          </w14:textOutline>
        </w:rPr>
        <w:lastRenderedPageBreak/>
        <w:t>If you do not make satisfactory arrangements with your instructors regarding excessive absences, you may be dismissed. If you are dismissed from a class, you will receive an F in that course. If you are dismissed from the University, you will receive an F in all enrolled courses.</w:t>
      </w:r>
    </w:p>
    <w:p w14:paraId="7CF9AAE3" w14:textId="77777777" w:rsidR="00A97823" w:rsidRPr="00A97823" w:rsidRDefault="00A97823" w:rsidP="00A97823">
      <w:pPr>
        <w:keepNext/>
        <w:keepLines/>
        <w:pBdr>
          <w:top w:val="nil"/>
          <w:left w:val="nil"/>
          <w:bottom w:val="nil"/>
          <w:right w:val="nil"/>
          <w:between w:val="nil"/>
          <w:bar w:val="nil"/>
        </w:pBdr>
        <w:shd w:val="clear" w:color="auto" w:fill="FFFFFF"/>
        <w:spacing w:before="180" w:after="120" w:line="240" w:lineRule="auto"/>
        <w:outlineLvl w:val="0"/>
        <w:rPr>
          <w:rFonts w:ascii="Calibri" w:eastAsia="Calibri" w:hAnsi="Calibri" w:cs="Calibri"/>
          <w:color w:val="2E75B5"/>
          <w:sz w:val="32"/>
          <w:szCs w:val="32"/>
          <w:u w:color="2E75B5"/>
          <w:bdr w:val="nil"/>
          <w14:textOutline w14:w="0" w14:cap="flat" w14:cmpd="sng" w14:algn="ctr">
            <w14:noFill/>
            <w14:prstDash w14:val="solid"/>
            <w14:bevel/>
          </w14:textOutline>
        </w:rPr>
      </w:pPr>
      <w:bookmarkStart w:id="12" w:name="lnxbz9"/>
      <w:bookmarkStart w:id="13" w:name="_py9g4io2be0"/>
      <w:bookmarkEnd w:id="12"/>
      <w:bookmarkEnd w:id="13"/>
      <w:r w:rsidRPr="00A97823">
        <w:rPr>
          <w:rFonts w:ascii="Calibri" w:eastAsia="Calibri" w:hAnsi="Calibri" w:cs="Calibri"/>
          <w:color w:val="2E75B5"/>
          <w:sz w:val="32"/>
          <w:szCs w:val="32"/>
          <w:u w:color="2E75B5"/>
          <w:bdr w:val="nil"/>
          <w14:textOutline w14:w="0" w14:cap="flat" w14:cmpd="sng" w14:algn="ctr">
            <w14:noFill/>
            <w14:prstDash w14:val="solid"/>
            <w14:bevel/>
          </w14:textOutline>
        </w:rPr>
        <w:t>Absences due to Military Service</w:t>
      </w:r>
    </w:p>
    <w:p w14:paraId="111DBA62" w14:textId="77777777" w:rsidR="00A97823" w:rsidRPr="00A97823" w:rsidRDefault="00A97823" w:rsidP="00A97823">
      <w:pPr>
        <w:pBdr>
          <w:top w:val="nil"/>
          <w:left w:val="nil"/>
          <w:bottom w:val="nil"/>
          <w:right w:val="nil"/>
          <w:between w:val="nil"/>
          <w:bar w:val="nil"/>
        </w:pBdr>
        <w:shd w:val="clear" w:color="auto" w:fill="FFFFFF"/>
        <w:spacing w:after="150" w:line="240" w:lineRule="auto"/>
        <w:rPr>
          <w:rFonts w:ascii="Calibri" w:eastAsia="Arial Unicode MS" w:hAnsi="Calibri" w:cs="Arial Unicode MS"/>
          <w:color w:val="100515"/>
          <w:sz w:val="24"/>
          <w:szCs w:val="24"/>
          <w:u w:color="100515"/>
          <w:bdr w:val="nil"/>
          <w14:textOutline w14:w="0" w14:cap="flat" w14:cmpd="sng" w14:algn="ctr">
            <w14:noFill/>
            <w14:prstDash w14:val="solid"/>
            <w14:bevel/>
          </w14:textOutline>
        </w:rPr>
      </w:pPr>
      <w:r w:rsidRPr="00A97823">
        <w:rPr>
          <w:rFonts w:ascii="Calibri" w:eastAsia="Arial Unicode MS" w:hAnsi="Calibri" w:cs="Arial Unicode MS"/>
          <w:color w:val="100515"/>
          <w:sz w:val="24"/>
          <w:szCs w:val="24"/>
          <w:u w:color="100515"/>
          <w:bdr w:val="nil"/>
          <w14:textOutline w14:w="0" w14:cap="flat" w14:cmpd="sng" w14:algn="ctr">
            <w14:noFill/>
            <w14:prstDash w14:val="solid"/>
            <w14:bevel/>
          </w14:textOutline>
        </w:rPr>
        <w:t xml:space="preserve">As stated in the UWSP Catalog, you will not be penalized for class absence due to unavoidable or legitimate required military obligations, or medical appointments at a VA facility, </w:t>
      </w:r>
      <w:hyperlink r:id="rId17" w:history="1">
        <w:r w:rsidRPr="00A97823">
          <w:rPr>
            <w:rFonts w:ascii="Calibri" w:eastAsia="Calibri" w:hAnsi="Calibri" w:cs="Calibri"/>
            <w:color w:val="0563C1"/>
            <w:sz w:val="24"/>
            <w:szCs w:val="24"/>
            <w:u w:val="single" w:color="0563C1"/>
            <w:bdr w:val="nil"/>
            <w14:textOutline w14:w="0" w14:cap="flat" w14:cmpd="sng" w14:algn="ctr">
              <w14:noFill/>
              <w14:prstDash w14:val="solid"/>
              <w14:bevel/>
            </w14:textOutline>
          </w:rPr>
          <w:t>not to exceed two (2)</w:t>
        </w:r>
      </w:hyperlink>
      <w:r w:rsidRPr="00A97823">
        <w:rPr>
          <w:rFonts w:ascii="Calibri" w:eastAsia="Arial Unicode MS" w:hAnsi="Calibri" w:cs="Arial Unicode MS"/>
          <w:color w:val="100515"/>
          <w:sz w:val="24"/>
          <w:szCs w:val="24"/>
          <w:u w:color="100515"/>
          <w:bdr w:val="nil"/>
          <w14:textOutline w14:w="0" w14:cap="flat" w14:cmpd="sng" w14:algn="ctr">
            <w14:noFill/>
            <w14:prstDash w14:val="solid"/>
            <w14:bevel/>
          </w14:textOutline>
        </w:rPr>
        <w:t xml:space="preserve"> </w:t>
      </w:r>
      <w:hyperlink r:id="rId18" w:history="1">
        <w:r w:rsidRPr="00A97823">
          <w:rPr>
            <w:rFonts w:ascii="Calibri" w:eastAsia="Calibri" w:hAnsi="Calibri" w:cs="Calibri"/>
            <w:color w:val="0563C1"/>
            <w:sz w:val="24"/>
            <w:szCs w:val="24"/>
            <w:u w:val="single" w:color="0563C1"/>
            <w:bdr w:val="nil"/>
            <w14:textOutline w14:w="0" w14:cap="flat" w14:cmpd="sng" w14:algn="ctr">
              <w14:noFill/>
              <w14:prstDash w14:val="solid"/>
              <w14:bevel/>
            </w14:textOutline>
          </w:rPr>
          <w:t>weeks</w:t>
        </w:r>
      </w:hyperlink>
      <w:r w:rsidRPr="00A97823">
        <w:rPr>
          <w:rFonts w:ascii="Calibri" w:eastAsia="Arial Unicode MS" w:hAnsi="Calibri" w:cs="Arial Unicode MS"/>
          <w:color w:val="100515"/>
          <w:sz w:val="24"/>
          <w:szCs w:val="24"/>
          <w:u w:color="100515"/>
          <w:bdr w:val="nil"/>
          <w14:textOutline w14:w="0" w14:cap="flat" w14:cmpd="sng" w14:algn="ctr">
            <w14:noFill/>
            <w14:prstDash w14:val="solid"/>
            <w14:bevel/>
          </w14:textOutline>
        </w:rPr>
        <w:t xml:space="preserve"> unless special permission is granted by the instructor. You are responsible for notifying faculty members of such circumstances as far in advance as possible and for providing documentation to the Office of the Dean of Students to verify the reason for the absence. The faculty member is responsible to provide reasonable accommodations or opportunities to make up exams or other course assignments that have an impact on the course grade. For absences due to being deployed for active duty, please refer to the </w:t>
      </w:r>
      <w:hyperlink r:id="rId19" w:history="1">
        <w:r w:rsidRPr="00A97823">
          <w:rPr>
            <w:rFonts w:ascii="Calibri" w:eastAsia="Calibri" w:hAnsi="Calibri" w:cs="Calibri"/>
            <w:color w:val="6F00C5"/>
            <w:sz w:val="24"/>
            <w:szCs w:val="24"/>
            <w:u w:val="single" w:color="6F00C5"/>
            <w:bdr w:val="nil"/>
            <w14:textOutline w14:w="0" w14:cap="flat" w14:cmpd="sng" w14:algn="ctr">
              <w14:noFill/>
              <w14:prstDash w14:val="solid"/>
              <w14:bevel/>
            </w14:textOutline>
          </w:rPr>
          <w:t>Military Call-Up Instructions for Students</w:t>
        </w:r>
      </w:hyperlink>
      <w:r w:rsidRPr="00A97823">
        <w:rPr>
          <w:rFonts w:ascii="Calibri" w:eastAsia="Arial Unicode MS" w:hAnsi="Calibri" w:cs="Arial Unicode MS"/>
          <w:color w:val="100515"/>
          <w:sz w:val="24"/>
          <w:szCs w:val="24"/>
          <w:u w:color="100515"/>
          <w:bdr w:val="nil"/>
          <w14:textOutline w14:w="0" w14:cap="flat" w14:cmpd="sng" w14:algn="ctr">
            <w14:noFill/>
            <w14:prstDash w14:val="solid"/>
            <w14:bevel/>
          </w14:textOutline>
        </w:rPr>
        <w:t>.</w:t>
      </w:r>
    </w:p>
    <w:p w14:paraId="3C83F514" w14:textId="77777777" w:rsidR="00A97823" w:rsidRPr="00A97823" w:rsidRDefault="00A97823" w:rsidP="00A97823">
      <w:pPr>
        <w:keepNext/>
        <w:keepLines/>
        <w:pBdr>
          <w:top w:val="nil"/>
          <w:left w:val="nil"/>
          <w:bottom w:val="nil"/>
          <w:right w:val="nil"/>
          <w:between w:val="nil"/>
          <w:bar w:val="nil"/>
        </w:pBdr>
        <w:spacing w:before="240" w:after="0" w:line="240" w:lineRule="auto"/>
        <w:outlineLvl w:val="0"/>
        <w:rPr>
          <w:rFonts w:ascii="Calibri" w:eastAsia="Calibri" w:hAnsi="Calibri" w:cs="Calibri"/>
          <w:color w:val="2E75B5"/>
          <w:sz w:val="32"/>
          <w:szCs w:val="32"/>
          <w:u w:color="2E75B5"/>
          <w:bdr w:val="nil"/>
          <w14:textOutline w14:w="0" w14:cap="flat" w14:cmpd="sng" w14:algn="ctr">
            <w14:noFill/>
            <w14:prstDash w14:val="solid"/>
            <w14:bevel/>
          </w14:textOutline>
        </w:rPr>
      </w:pPr>
      <w:bookmarkStart w:id="14" w:name="_nafmy6vk07w"/>
      <w:bookmarkEnd w:id="14"/>
      <w:r w:rsidRPr="00A97823">
        <w:rPr>
          <w:rFonts w:ascii="Calibri" w:eastAsia="Calibri" w:hAnsi="Calibri" w:cs="Calibri"/>
          <w:color w:val="2E75B5"/>
          <w:sz w:val="32"/>
          <w:szCs w:val="32"/>
          <w:u w:color="2E75B5"/>
          <w:bdr w:val="nil"/>
          <w14:textOutline w14:w="0" w14:cap="flat" w14:cmpd="sng" w14:algn="ctr">
            <w14:noFill/>
            <w14:prstDash w14:val="solid"/>
            <w14:bevel/>
          </w14:textOutline>
        </w:rPr>
        <w:t>Religious Beliefs Accommodation</w:t>
      </w:r>
    </w:p>
    <w:p w14:paraId="2D5DD1F0" w14:textId="77777777" w:rsidR="00A97823" w:rsidRPr="00A97823" w:rsidRDefault="00A97823" w:rsidP="00A97823">
      <w:pPr>
        <w:pBdr>
          <w:top w:val="nil"/>
          <w:left w:val="nil"/>
          <w:bottom w:val="nil"/>
          <w:right w:val="nil"/>
          <w:between w:val="nil"/>
          <w:bar w:val="nil"/>
        </w:pBdr>
        <w:spacing w:line="240" w:lineRule="auto"/>
        <w:rPr>
          <w:rFonts w:ascii="Calibri" w:eastAsia="Arial Unicode MS" w:hAnsi="Calibri" w:cs="Arial Unicode MS"/>
          <w:color w:val="000000"/>
          <w:sz w:val="24"/>
          <w:szCs w:val="24"/>
          <w:u w:color="000000"/>
          <w:bdr w:val="nil"/>
          <w14:textOutline w14:w="0" w14:cap="flat" w14:cmpd="sng" w14:algn="ctr">
            <w14:noFill/>
            <w14:prstDash w14:val="solid"/>
            <w14:bevel/>
          </w14:textOutline>
        </w:rPr>
      </w:pPr>
      <w:r w:rsidRPr="00A97823">
        <w:rPr>
          <w:rFonts w:ascii="Calibri" w:eastAsia="Arial Unicode MS" w:hAnsi="Calibri" w:cs="Arial Unicode MS"/>
          <w:color w:val="100515"/>
          <w:sz w:val="24"/>
          <w:szCs w:val="24"/>
          <w:u w:color="100515"/>
          <w:bdr w:val="nil"/>
          <w14:textOutline w14:w="0" w14:cap="flat" w14:cmpd="sng" w14:algn="ctr">
            <w14:noFill/>
            <w14:prstDash w14:val="solid"/>
            <w14:bevel/>
          </w14:textOutline>
        </w:rPr>
        <w:t>It is UW System policy (</w:t>
      </w:r>
      <w:hyperlink r:id="rId20" w:history="1">
        <w:r w:rsidRPr="00A97823">
          <w:rPr>
            <w:rFonts w:ascii="Calibri" w:eastAsia="Arial Unicode MS" w:hAnsi="Calibri" w:cs="Arial Unicode MS"/>
            <w:color w:val="0563C1"/>
            <w:sz w:val="24"/>
            <w:szCs w:val="24"/>
            <w:u w:val="single" w:color="0563C1"/>
            <w:bdr w:val="nil"/>
            <w:lang w:val="de-DE"/>
            <w14:textOutline w14:w="0" w14:cap="flat" w14:cmpd="sng" w14:algn="ctr">
              <w14:noFill/>
              <w14:prstDash w14:val="solid"/>
              <w14:bevel/>
            </w14:textOutline>
          </w:rPr>
          <w:t>UWS 22</w:t>
        </w:r>
      </w:hyperlink>
      <w:r w:rsidRPr="00A97823">
        <w:rPr>
          <w:rFonts w:ascii="Calibri" w:eastAsia="Arial Unicode MS" w:hAnsi="Calibri" w:cs="Arial Unicode MS"/>
          <w:color w:val="100515"/>
          <w:sz w:val="24"/>
          <w:szCs w:val="24"/>
          <w:u w:color="100515"/>
          <w:bdr w:val="nil"/>
          <w14:textOutline w14:w="0" w14:cap="flat" w14:cmpd="sng" w14:algn="ctr">
            <w14:noFill/>
            <w14:prstDash w14:val="solid"/>
            <w14:bevel/>
          </w14:textOutline>
        </w:rPr>
        <w:t>) to reasonably accommodate your sincerely held religious beliefs with respect to all examinations and other academic requirements.</w:t>
      </w:r>
    </w:p>
    <w:p w14:paraId="034BBD95" w14:textId="77777777" w:rsidR="00A97823" w:rsidRPr="00A97823" w:rsidRDefault="00A97823" w:rsidP="00A97823">
      <w:pPr>
        <w:pBdr>
          <w:top w:val="nil"/>
          <w:left w:val="nil"/>
          <w:bottom w:val="nil"/>
          <w:right w:val="nil"/>
          <w:between w:val="nil"/>
          <w:bar w:val="nil"/>
        </w:pBdr>
        <w:shd w:val="clear" w:color="auto" w:fill="FFFFFF"/>
        <w:spacing w:after="30" w:line="240" w:lineRule="auto"/>
        <w:rPr>
          <w:rFonts w:ascii="Calibri" w:eastAsia="Arial Unicode MS" w:hAnsi="Calibri" w:cs="Arial Unicode MS"/>
          <w:color w:val="100515"/>
          <w:sz w:val="24"/>
          <w:szCs w:val="24"/>
          <w:u w:color="100515"/>
          <w:bdr w:val="nil"/>
          <w14:textOutline w14:w="0" w14:cap="flat" w14:cmpd="sng" w14:algn="ctr">
            <w14:noFill/>
            <w14:prstDash w14:val="solid"/>
            <w14:bevel/>
          </w14:textOutline>
        </w:rPr>
      </w:pPr>
      <w:r w:rsidRPr="00A97823">
        <w:rPr>
          <w:rFonts w:ascii="Calibri" w:eastAsia="Arial Unicode MS" w:hAnsi="Calibri" w:cs="Arial Unicode MS"/>
          <w:color w:val="100515"/>
          <w:sz w:val="24"/>
          <w:szCs w:val="24"/>
          <w:u w:color="100515"/>
          <w:bdr w:val="nil"/>
          <w14:textOutline w14:w="0" w14:cap="flat" w14:cmpd="sng" w14:algn="ctr">
            <w14:noFill/>
            <w14:prstDash w14:val="solid"/>
            <w14:bevel/>
          </w14:textOutline>
        </w:rPr>
        <w:t>You will be permitted to make up an exam or other academic requirement at another time or by an alternative method, without any prejudicial effect, if:</w:t>
      </w:r>
    </w:p>
    <w:p w14:paraId="0BB4A4FF" w14:textId="77777777" w:rsidR="00A97823" w:rsidRPr="00A97823" w:rsidRDefault="00A97823" w:rsidP="00A97823">
      <w:pPr>
        <w:numPr>
          <w:ilvl w:val="0"/>
          <w:numId w:val="4"/>
        </w:numPr>
        <w:pBdr>
          <w:top w:val="nil"/>
          <w:left w:val="nil"/>
          <w:bottom w:val="nil"/>
          <w:right w:val="nil"/>
          <w:between w:val="nil"/>
          <w:bar w:val="nil"/>
        </w:pBdr>
        <w:shd w:val="clear" w:color="auto" w:fill="FFFFFF"/>
        <w:spacing w:after="0" w:line="240" w:lineRule="auto"/>
        <w:rPr>
          <w:rFonts w:ascii="Calibri" w:eastAsia="Arial Unicode MS" w:hAnsi="Calibri" w:cs="Arial Unicode MS"/>
          <w:color w:val="100515"/>
          <w:sz w:val="24"/>
          <w:szCs w:val="24"/>
          <w:u w:color="000000"/>
          <w:bdr w:val="nil"/>
          <w14:textOutline w14:w="0" w14:cap="flat" w14:cmpd="sng" w14:algn="ctr">
            <w14:noFill/>
            <w14:prstDash w14:val="solid"/>
            <w14:bevel/>
          </w14:textOutline>
        </w:rPr>
      </w:pPr>
      <w:r w:rsidRPr="00A97823">
        <w:rPr>
          <w:rFonts w:ascii="Calibri" w:eastAsia="Arial Unicode MS" w:hAnsi="Calibri" w:cs="Arial Unicode MS"/>
          <w:color w:val="100515"/>
          <w:sz w:val="24"/>
          <w:szCs w:val="24"/>
          <w:u w:color="100515"/>
          <w:bdr w:val="nil"/>
          <w14:textOutline w14:w="0" w14:cap="flat" w14:cmpd="sng" w14:algn="ctr">
            <w14:noFill/>
            <w14:prstDash w14:val="solid"/>
            <w14:bevel/>
          </w14:textOutline>
        </w:rPr>
        <w:t>There is a scheduling conflict between your sincerely held religious beliefs and taking the exam or meeting the academic requirements; and</w:t>
      </w:r>
    </w:p>
    <w:p w14:paraId="2C2A7008" w14:textId="77777777" w:rsidR="00A97823" w:rsidRPr="00A97823" w:rsidRDefault="00A97823" w:rsidP="00A97823">
      <w:pPr>
        <w:numPr>
          <w:ilvl w:val="0"/>
          <w:numId w:val="4"/>
        </w:numPr>
        <w:pBdr>
          <w:top w:val="nil"/>
          <w:left w:val="nil"/>
          <w:bottom w:val="nil"/>
          <w:right w:val="nil"/>
          <w:between w:val="nil"/>
          <w:bar w:val="nil"/>
        </w:pBdr>
        <w:shd w:val="clear" w:color="auto" w:fill="FFFFFF"/>
        <w:spacing w:after="0" w:line="240" w:lineRule="auto"/>
        <w:rPr>
          <w:rFonts w:ascii="Calibri" w:eastAsia="Arial Unicode MS" w:hAnsi="Calibri" w:cs="Arial Unicode MS"/>
          <w:color w:val="100515"/>
          <w:sz w:val="24"/>
          <w:szCs w:val="24"/>
          <w:u w:color="000000"/>
          <w:bdr w:val="nil"/>
          <w14:textOutline w14:w="0" w14:cap="flat" w14:cmpd="sng" w14:algn="ctr">
            <w14:noFill/>
            <w14:prstDash w14:val="solid"/>
            <w14:bevel/>
          </w14:textOutline>
        </w:rPr>
      </w:pPr>
      <w:r w:rsidRPr="00A97823">
        <w:rPr>
          <w:rFonts w:ascii="Calibri" w:eastAsia="Arial Unicode MS" w:hAnsi="Calibri" w:cs="Arial Unicode MS"/>
          <w:color w:val="100515"/>
          <w:sz w:val="24"/>
          <w:szCs w:val="24"/>
          <w:u w:color="100515"/>
          <w:bdr w:val="nil"/>
          <w14:textOutline w14:w="0" w14:cap="flat" w14:cmpd="sng" w14:algn="ctr">
            <w14:noFill/>
            <w14:prstDash w14:val="solid"/>
            <w14:bevel/>
          </w14:textOutline>
        </w:rPr>
        <w:t>You have notified your instructor within the first three weeks of the beginning of classes (first week of summer or interim courses) of the specific days or dates that you will request relief from an examination or academic requirement.</w:t>
      </w:r>
    </w:p>
    <w:p w14:paraId="73189F83" w14:textId="77777777" w:rsidR="00A97823" w:rsidRPr="00A97823" w:rsidRDefault="00A97823" w:rsidP="00A97823">
      <w:pPr>
        <w:numPr>
          <w:ilvl w:val="0"/>
          <w:numId w:val="4"/>
        </w:numPr>
        <w:pBdr>
          <w:top w:val="nil"/>
          <w:left w:val="nil"/>
          <w:bottom w:val="nil"/>
          <w:right w:val="nil"/>
          <w:between w:val="nil"/>
          <w:bar w:val="nil"/>
        </w:pBdr>
        <w:shd w:val="clear" w:color="auto" w:fill="FFFFFF"/>
        <w:spacing w:after="0" w:line="240" w:lineRule="auto"/>
        <w:rPr>
          <w:rFonts w:ascii="Calibri" w:eastAsia="Arial Unicode MS" w:hAnsi="Calibri" w:cs="Arial Unicode MS"/>
          <w:color w:val="100515"/>
          <w:sz w:val="24"/>
          <w:szCs w:val="24"/>
          <w:u w:color="000000"/>
          <w:bdr w:val="nil"/>
          <w14:textOutline w14:w="0" w14:cap="flat" w14:cmpd="sng" w14:algn="ctr">
            <w14:noFill/>
            <w14:prstDash w14:val="solid"/>
            <w14:bevel/>
          </w14:textOutline>
        </w:rPr>
      </w:pPr>
      <w:r w:rsidRPr="00A97823">
        <w:rPr>
          <w:rFonts w:ascii="Calibri" w:eastAsia="Arial Unicode MS" w:hAnsi="Calibri" w:cs="Arial Unicode MS"/>
          <w:color w:val="100515"/>
          <w:sz w:val="24"/>
          <w:szCs w:val="24"/>
          <w:u w:color="100515"/>
          <w:bdr w:val="nil"/>
          <w14:textOutline w14:w="0" w14:cap="flat" w14:cmpd="sng" w14:algn="ctr">
            <w14:noFill/>
            <w14:prstDash w14:val="solid"/>
            <w14:bevel/>
          </w14:textOutline>
        </w:rPr>
        <w:t>Your instructor will accept the sincerity of your religious beliefs at face value and keep your request confidential.</w:t>
      </w:r>
    </w:p>
    <w:p w14:paraId="12AC5386" w14:textId="77777777" w:rsidR="00A97823" w:rsidRPr="00A97823" w:rsidRDefault="00A97823" w:rsidP="00A97823">
      <w:pPr>
        <w:numPr>
          <w:ilvl w:val="0"/>
          <w:numId w:val="4"/>
        </w:numPr>
        <w:pBdr>
          <w:top w:val="nil"/>
          <w:left w:val="nil"/>
          <w:bottom w:val="nil"/>
          <w:right w:val="nil"/>
          <w:between w:val="nil"/>
          <w:bar w:val="nil"/>
        </w:pBdr>
        <w:shd w:val="clear" w:color="auto" w:fill="FFFFFF"/>
        <w:spacing w:after="0" w:line="240" w:lineRule="auto"/>
        <w:rPr>
          <w:rFonts w:ascii="Calibri" w:eastAsia="Arial Unicode MS" w:hAnsi="Calibri" w:cs="Arial Unicode MS"/>
          <w:color w:val="100515"/>
          <w:sz w:val="24"/>
          <w:szCs w:val="24"/>
          <w:u w:color="000000"/>
          <w:bdr w:val="nil"/>
          <w14:textOutline w14:w="0" w14:cap="flat" w14:cmpd="sng" w14:algn="ctr">
            <w14:noFill/>
            <w14:prstDash w14:val="solid"/>
            <w14:bevel/>
          </w14:textOutline>
        </w:rPr>
      </w:pPr>
      <w:r w:rsidRPr="00A97823">
        <w:rPr>
          <w:rFonts w:ascii="Calibri" w:eastAsia="Arial Unicode MS" w:hAnsi="Calibri" w:cs="Arial Unicode MS"/>
          <w:color w:val="100515"/>
          <w:sz w:val="24"/>
          <w:szCs w:val="24"/>
          <w:u w:color="100515"/>
          <w:bdr w:val="nil"/>
          <w14:textOutline w14:w="0" w14:cap="flat" w14:cmpd="sng" w14:algn="ctr">
            <w14:noFill/>
            <w14:prstDash w14:val="solid"/>
            <w14:bevel/>
          </w14:textOutline>
        </w:rPr>
        <w:t>Your instructor will schedule a make-up exam or requirement before or after the regularly scheduled exam or requirement.</w:t>
      </w:r>
    </w:p>
    <w:p w14:paraId="780CFF56" w14:textId="77777777" w:rsidR="00A97823" w:rsidRPr="00A97823" w:rsidRDefault="00A97823" w:rsidP="00A97823">
      <w:pPr>
        <w:numPr>
          <w:ilvl w:val="0"/>
          <w:numId w:val="4"/>
        </w:numPr>
        <w:pBdr>
          <w:top w:val="nil"/>
          <w:left w:val="nil"/>
          <w:bottom w:val="nil"/>
          <w:right w:val="nil"/>
          <w:between w:val="nil"/>
          <w:bar w:val="nil"/>
        </w:pBdr>
        <w:shd w:val="clear" w:color="auto" w:fill="FFFFFF"/>
        <w:spacing w:after="30" w:line="240" w:lineRule="auto"/>
        <w:rPr>
          <w:rFonts w:ascii="Calibri" w:eastAsia="Arial Unicode MS" w:hAnsi="Calibri" w:cs="Arial Unicode MS"/>
          <w:color w:val="100515"/>
          <w:sz w:val="24"/>
          <w:szCs w:val="24"/>
          <w:u w:color="000000"/>
          <w:bdr w:val="nil"/>
          <w14:textOutline w14:w="0" w14:cap="flat" w14:cmpd="sng" w14:algn="ctr">
            <w14:noFill/>
            <w14:prstDash w14:val="solid"/>
            <w14:bevel/>
          </w14:textOutline>
        </w:rPr>
      </w:pPr>
      <w:r w:rsidRPr="00A97823">
        <w:rPr>
          <w:rFonts w:ascii="Calibri" w:eastAsia="Arial Unicode MS" w:hAnsi="Calibri" w:cs="Arial Unicode MS"/>
          <w:color w:val="100515"/>
          <w:sz w:val="24"/>
          <w:szCs w:val="24"/>
          <w:u w:color="100515"/>
          <w:bdr w:val="nil"/>
          <w14:textOutline w14:w="0" w14:cap="flat" w14:cmpd="sng" w14:algn="ctr">
            <w14:noFill/>
            <w14:prstDash w14:val="solid"/>
            <w14:bevel/>
          </w14:textOutline>
        </w:rPr>
        <w:t>You may file any complaints regarding compliance with this policy in the Equity and Affirmative Action Office.</w:t>
      </w:r>
    </w:p>
    <w:p w14:paraId="25AC8745" w14:textId="77777777" w:rsidR="00A97823" w:rsidRPr="00A97823" w:rsidRDefault="00A97823" w:rsidP="00A97823">
      <w:pPr>
        <w:keepNext/>
        <w:keepLines/>
        <w:pBdr>
          <w:top w:val="nil"/>
          <w:left w:val="nil"/>
          <w:bottom w:val="nil"/>
          <w:right w:val="nil"/>
          <w:between w:val="nil"/>
          <w:bar w:val="nil"/>
        </w:pBdr>
        <w:spacing w:before="240" w:after="0" w:line="240" w:lineRule="auto"/>
        <w:outlineLvl w:val="0"/>
        <w:rPr>
          <w:rFonts w:ascii="Calibri" w:eastAsia="Calibri" w:hAnsi="Calibri" w:cs="Calibri"/>
          <w:color w:val="5F2987"/>
          <w:sz w:val="32"/>
          <w:szCs w:val="32"/>
          <w:u w:color="5F2987"/>
          <w:bdr w:val="nil"/>
          <w14:textOutline w14:w="0" w14:cap="flat" w14:cmpd="sng" w14:algn="ctr">
            <w14:noFill/>
            <w14:prstDash w14:val="solid"/>
            <w14:bevel/>
          </w14:textOutline>
        </w:rPr>
      </w:pPr>
      <w:bookmarkStart w:id="15" w:name="_sinio"/>
      <w:bookmarkEnd w:id="15"/>
      <w:r w:rsidRPr="00A97823">
        <w:rPr>
          <w:rFonts w:ascii="Calibri" w:eastAsia="Calibri" w:hAnsi="Calibri" w:cs="Calibri"/>
          <w:color w:val="2E75B5"/>
          <w:sz w:val="32"/>
          <w:szCs w:val="32"/>
          <w:u w:color="2E75B5"/>
          <w:bdr w:val="nil"/>
          <w14:textOutline w14:w="0" w14:cap="flat" w14:cmpd="sng" w14:algn="ctr">
            <w14:noFill/>
            <w14:prstDash w14:val="solid"/>
            <w14:bevel/>
          </w14:textOutline>
        </w:rPr>
        <w:t>Equal Access for Students with Disabilities</w:t>
      </w:r>
      <w:r w:rsidRPr="00A97823">
        <w:rPr>
          <w:rFonts w:ascii="Calibri" w:eastAsia="Calibri" w:hAnsi="Calibri" w:cs="Calibri"/>
          <w:color w:val="5F2987"/>
          <w:sz w:val="32"/>
          <w:szCs w:val="32"/>
          <w:u w:color="5F2987"/>
          <w:bdr w:val="nil"/>
          <w14:textOutline w14:w="0" w14:cap="flat" w14:cmpd="sng" w14:algn="ctr">
            <w14:noFill/>
            <w14:prstDash w14:val="solid"/>
            <w14:bevel/>
          </w14:textOutline>
        </w:rPr>
        <w:t>*</w:t>
      </w:r>
    </w:p>
    <w:p w14:paraId="66CE33D0" w14:textId="77777777" w:rsidR="00A97823" w:rsidRPr="00A97823" w:rsidRDefault="00A97823" w:rsidP="00A97823">
      <w:pPr>
        <w:pBdr>
          <w:top w:val="nil"/>
          <w:left w:val="nil"/>
          <w:bottom w:val="nil"/>
          <w:right w:val="nil"/>
          <w:between w:val="nil"/>
          <w:bar w:val="nil"/>
        </w:pBdr>
        <w:spacing w:line="240" w:lineRule="auto"/>
        <w:rPr>
          <w:rFonts w:ascii="Calibri" w:eastAsia="Arial Unicode MS" w:hAnsi="Calibri" w:cs="Arial Unicode MS"/>
          <w:color w:val="000000"/>
          <w:sz w:val="24"/>
          <w:szCs w:val="24"/>
          <w:u w:color="000000"/>
          <w:bdr w:val="nil"/>
          <w14:textOutline w14:w="0" w14:cap="flat" w14:cmpd="sng" w14:algn="ctr">
            <w14:noFill/>
            <w14:prstDash w14:val="solid"/>
            <w14:bevel/>
          </w14:textOutline>
        </w:rPr>
      </w:pPr>
      <w:bookmarkStart w:id="16" w:name="_jxsxqh"/>
      <w:bookmarkEnd w:id="16"/>
      <w:r w:rsidRPr="00A97823">
        <w:rPr>
          <w:rFonts w:ascii="Calibri" w:eastAsia="Arial Unicode MS" w:hAnsi="Calibri" w:cs="Arial Unicode MS"/>
          <w:color w:val="000000"/>
          <w:sz w:val="24"/>
          <w:szCs w:val="24"/>
          <w:u w:color="000000"/>
          <w:bdr w:val="nil"/>
          <w14:textOutline w14:w="0" w14:cap="flat" w14:cmpd="sng" w14:algn="ctr">
            <w14:noFill/>
            <w14:prstDash w14:val="solid"/>
            <w14:bevel/>
          </w14:textOutline>
        </w:rPr>
        <w:t>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  Examinations or other procedures used for evaluating students' academic achievements may be adapted.  The results of such evaluation must demonstrate the student's achievement in the academic activity, rather than describe his/her disability.  </w:t>
      </w:r>
    </w:p>
    <w:p w14:paraId="0FA692EC" w14:textId="77777777" w:rsidR="00A97823" w:rsidRPr="00A97823" w:rsidRDefault="00A97823" w:rsidP="00A97823">
      <w:pPr>
        <w:pBdr>
          <w:top w:val="nil"/>
          <w:left w:val="nil"/>
          <w:bottom w:val="nil"/>
          <w:right w:val="nil"/>
          <w:between w:val="nil"/>
          <w:bar w:val="nil"/>
        </w:pBdr>
        <w:spacing w:line="240" w:lineRule="auto"/>
        <w:rPr>
          <w:rFonts w:ascii="Calibri" w:eastAsia="Arial Unicode MS" w:hAnsi="Calibri" w:cs="Arial Unicode MS"/>
          <w:i/>
          <w:iCs/>
          <w:color w:val="000000"/>
          <w:u w:color="000000"/>
          <w:bdr w:val="nil"/>
          <w14:textOutline w14:w="0" w14:cap="flat" w14:cmpd="sng" w14:algn="ctr">
            <w14:noFill/>
            <w14:prstDash w14:val="solid"/>
            <w14:bevel/>
          </w14:textOutline>
        </w:rPr>
      </w:pPr>
      <w:r w:rsidRPr="00A97823">
        <w:rPr>
          <w:rFonts w:ascii="Calibri" w:eastAsia="Arial Unicode MS" w:hAnsi="Calibri" w:cs="Arial Unicode MS"/>
          <w:i/>
          <w:iCs/>
          <w:color w:val="000000"/>
          <w:u w:color="000000"/>
          <w:bdr w:val="nil"/>
          <w14:textOutline w14:w="0" w14:cap="flat" w14:cmpd="sng" w14:algn="ctr">
            <w14:noFill/>
            <w14:prstDash w14:val="solid"/>
            <w14:bevel/>
          </w14:textOutline>
        </w:rPr>
        <w:t>If modifications are required due to a disability, please inform the instructor and contact the</w:t>
      </w:r>
      <w:hyperlink r:id="rId21" w:history="1">
        <w:r w:rsidRPr="00A97823">
          <w:rPr>
            <w:rFonts w:ascii="Calibri" w:eastAsia="Calibri" w:hAnsi="Calibri" w:cs="Calibri"/>
            <w:i/>
            <w:iCs/>
            <w:color w:val="0563C1"/>
            <w:u w:val="single" w:color="0563C1"/>
            <w:bdr w:val="nil"/>
            <w14:textOutline w14:w="0" w14:cap="flat" w14:cmpd="sng" w14:algn="ctr">
              <w14:noFill/>
              <w14:prstDash w14:val="solid"/>
              <w14:bevel/>
            </w14:textOutline>
          </w:rPr>
          <w:t xml:space="preserve"> Disability and Assistive Technology Center</w:t>
        </w:r>
      </w:hyperlink>
      <w:r w:rsidRPr="00A97823">
        <w:rPr>
          <w:rFonts w:ascii="Calibri" w:eastAsia="Arial Unicode MS" w:hAnsi="Calibri" w:cs="Arial Unicode MS"/>
          <w:i/>
          <w:iCs/>
          <w:color w:val="000000"/>
          <w:u w:color="000000"/>
          <w:bdr w:val="nil"/>
          <w14:textOutline w14:w="0" w14:cap="flat" w14:cmpd="sng" w14:algn="ctr">
            <w14:noFill/>
            <w14:prstDash w14:val="solid"/>
            <w14:bevel/>
          </w14:textOutline>
        </w:rPr>
        <w:t xml:space="preserve"> to complete an Accommodations Request form.  Phone: 346-3365 or Room 609 Albertson Hall.</w:t>
      </w:r>
    </w:p>
    <w:p w14:paraId="045F31D8" w14:textId="77777777" w:rsidR="00A97823" w:rsidRPr="00A97823" w:rsidRDefault="00A97823" w:rsidP="00A97823">
      <w:pPr>
        <w:keepNext/>
        <w:keepLines/>
        <w:pBdr>
          <w:top w:val="nil"/>
          <w:left w:val="nil"/>
          <w:bottom w:val="nil"/>
          <w:right w:val="nil"/>
          <w:between w:val="nil"/>
          <w:bar w:val="nil"/>
        </w:pBdr>
        <w:spacing w:before="240" w:after="0" w:line="240" w:lineRule="auto"/>
        <w:outlineLvl w:val="0"/>
        <w:rPr>
          <w:rFonts w:ascii="Calibri" w:eastAsia="Calibri" w:hAnsi="Calibri" w:cs="Calibri"/>
          <w:color w:val="2E75B5"/>
          <w:sz w:val="32"/>
          <w:szCs w:val="32"/>
          <w:u w:color="2E75B5"/>
          <w:bdr w:val="nil"/>
          <w14:textOutline w14:w="0" w14:cap="flat" w14:cmpd="sng" w14:algn="ctr">
            <w14:noFill/>
            <w14:prstDash w14:val="solid"/>
            <w14:bevel/>
          </w14:textOutline>
        </w:rPr>
      </w:pPr>
      <w:bookmarkStart w:id="17" w:name="_j2qqm3"/>
      <w:bookmarkEnd w:id="17"/>
      <w:r w:rsidRPr="00A97823">
        <w:rPr>
          <w:rFonts w:ascii="Calibri" w:eastAsia="Calibri" w:hAnsi="Calibri" w:cs="Calibri"/>
          <w:color w:val="2E75B5"/>
          <w:sz w:val="32"/>
          <w:szCs w:val="32"/>
          <w:u w:color="2E75B5"/>
          <w:bdr w:val="nil"/>
          <w14:textOutline w14:w="0" w14:cap="flat" w14:cmpd="sng" w14:algn="ctr">
            <w14:noFill/>
            <w14:prstDash w14:val="solid"/>
            <w14:bevel/>
          </w14:textOutline>
        </w:rPr>
        <w:t>Help Resources</w:t>
      </w:r>
    </w:p>
    <w:p w14:paraId="5307D13B" w14:textId="77777777" w:rsidR="00A97823" w:rsidRPr="00A97823" w:rsidRDefault="00A97823" w:rsidP="00A97823">
      <w:pPr>
        <w:pBdr>
          <w:top w:val="nil"/>
          <w:left w:val="nil"/>
          <w:bottom w:val="nil"/>
          <w:right w:val="nil"/>
          <w:between w:val="nil"/>
          <w:bar w:val="nil"/>
        </w:pBdr>
        <w:spacing w:after="0" w:line="240" w:lineRule="auto"/>
        <w:rPr>
          <w:rFonts w:ascii="Calibri" w:eastAsia="Arial Unicode MS" w:hAnsi="Calibri" w:cs="Arial Unicode MS"/>
          <w:b/>
          <w:bCs/>
          <w:smallCaps/>
          <w:color w:val="000000"/>
          <w:sz w:val="24"/>
          <w:szCs w:val="24"/>
          <w:u w:color="000000"/>
          <w:bdr w:val="nil"/>
          <w14:textOutline w14:w="0" w14:cap="flat" w14:cmpd="sng" w14:algn="ctr">
            <w14:noFill/>
            <w14:prstDash w14:val="solid"/>
            <w14:bevel/>
          </w14:textOutline>
        </w:rPr>
      </w:pPr>
    </w:p>
    <w:tbl>
      <w:tblPr>
        <w:tblW w:w="954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485"/>
        <w:gridCol w:w="2277"/>
        <w:gridCol w:w="2277"/>
        <w:gridCol w:w="2501"/>
      </w:tblGrid>
      <w:tr w:rsidR="00A97823" w:rsidRPr="00A97823" w14:paraId="194E12F3" w14:textId="77777777" w:rsidTr="0072579A">
        <w:trPr>
          <w:trHeight w:val="575"/>
        </w:trPr>
        <w:tc>
          <w:tcPr>
            <w:tcW w:w="2485" w:type="dxa"/>
            <w:tcBorders>
              <w:top w:val="nil"/>
              <w:left w:val="nil"/>
              <w:bottom w:val="single" w:sz="4" w:space="0" w:color="000000"/>
              <w:right w:val="nil"/>
            </w:tcBorders>
            <w:shd w:val="clear" w:color="auto" w:fill="2E75B5"/>
            <w:tcMar>
              <w:top w:w="80" w:type="dxa"/>
              <w:left w:w="80" w:type="dxa"/>
              <w:bottom w:w="80" w:type="dxa"/>
              <w:right w:w="80" w:type="dxa"/>
            </w:tcMar>
          </w:tcPr>
          <w:p w14:paraId="6DF2B340" w14:textId="77777777" w:rsidR="00A97823" w:rsidRPr="00A97823" w:rsidRDefault="00A97823" w:rsidP="00A97823">
            <w:pPr>
              <w:pBdr>
                <w:top w:val="nil"/>
                <w:left w:val="nil"/>
                <w:bottom w:val="nil"/>
                <w:right w:val="nil"/>
                <w:between w:val="nil"/>
                <w:bar w:val="nil"/>
              </w:pBdr>
              <w:spacing w:line="240" w:lineRule="auto"/>
              <w:rPr>
                <w:rFonts w:ascii="Calibri" w:eastAsia="Arial Unicode MS" w:hAnsi="Calibri" w:cs="Arial Unicode MS"/>
                <w:color w:val="000000"/>
                <w:u w:color="000000"/>
                <w:bdr w:val="nil"/>
                <w14:textOutline w14:w="0" w14:cap="flat" w14:cmpd="sng" w14:algn="ctr">
                  <w14:noFill/>
                  <w14:prstDash w14:val="solid"/>
                  <w14:bevel/>
                </w14:textOutline>
              </w:rPr>
            </w:pPr>
            <w:r w:rsidRPr="00A97823">
              <w:rPr>
                <w:rFonts w:ascii="Calibri" w:eastAsia="Arial Unicode MS" w:hAnsi="Calibri" w:cs="Arial Unicode MS"/>
                <w:b/>
                <w:bCs/>
                <w:color w:val="FFFFFF"/>
                <w:sz w:val="24"/>
                <w:szCs w:val="24"/>
                <w:u w:color="FFFFFF"/>
                <w:bdr w:val="nil"/>
                <w14:textOutline w14:w="0" w14:cap="flat" w14:cmpd="sng" w14:algn="ctr">
                  <w14:noFill/>
                  <w14:prstDash w14:val="solid"/>
                  <w14:bevel/>
                </w14:textOutline>
              </w:rPr>
              <w:lastRenderedPageBreak/>
              <w:t>Tutoring</w:t>
            </w:r>
          </w:p>
        </w:tc>
        <w:tc>
          <w:tcPr>
            <w:tcW w:w="2277" w:type="dxa"/>
            <w:tcBorders>
              <w:top w:val="nil"/>
              <w:left w:val="nil"/>
              <w:bottom w:val="single" w:sz="4" w:space="0" w:color="000000"/>
              <w:right w:val="nil"/>
            </w:tcBorders>
            <w:shd w:val="clear" w:color="auto" w:fill="2E75B5"/>
            <w:tcMar>
              <w:top w:w="80" w:type="dxa"/>
              <w:left w:w="80" w:type="dxa"/>
              <w:bottom w:w="80" w:type="dxa"/>
              <w:right w:w="80" w:type="dxa"/>
            </w:tcMar>
          </w:tcPr>
          <w:p w14:paraId="12D390E5" w14:textId="77777777" w:rsidR="00A97823" w:rsidRPr="00A97823" w:rsidRDefault="00A97823" w:rsidP="00A97823">
            <w:pPr>
              <w:pBdr>
                <w:top w:val="nil"/>
                <w:left w:val="nil"/>
                <w:bottom w:val="nil"/>
                <w:right w:val="nil"/>
                <w:between w:val="nil"/>
                <w:bar w:val="nil"/>
              </w:pBdr>
              <w:spacing w:after="0" w:line="240" w:lineRule="auto"/>
              <w:rPr>
                <w:rFonts w:ascii="Calibri" w:eastAsia="Arial Unicode MS" w:hAnsi="Calibri" w:cs="Arial Unicode MS"/>
                <w:color w:val="000000"/>
                <w:u w:color="000000"/>
                <w:bdr w:val="nil"/>
                <w14:textOutline w14:w="0" w14:cap="flat" w14:cmpd="sng" w14:algn="ctr">
                  <w14:noFill/>
                  <w14:prstDash w14:val="solid"/>
                  <w14:bevel/>
                </w14:textOutline>
              </w:rPr>
            </w:pPr>
            <w:r w:rsidRPr="00A97823">
              <w:rPr>
                <w:rFonts w:ascii="Calibri" w:eastAsia="Arial Unicode MS" w:hAnsi="Calibri" w:cs="Arial Unicode MS"/>
                <w:b/>
                <w:bCs/>
                <w:color w:val="FFFFFF"/>
                <w:sz w:val="24"/>
                <w:szCs w:val="24"/>
                <w:u w:color="FFFFFF"/>
                <w:bdr w:val="nil"/>
                <w14:textOutline w14:w="0" w14:cap="flat" w14:cmpd="sng" w14:algn="ctr">
                  <w14:noFill/>
                  <w14:prstDash w14:val="solid"/>
                  <w14:bevel/>
                </w14:textOutline>
              </w:rPr>
              <w:t>Advising</w:t>
            </w:r>
          </w:p>
        </w:tc>
        <w:tc>
          <w:tcPr>
            <w:tcW w:w="2277" w:type="dxa"/>
            <w:tcBorders>
              <w:top w:val="nil"/>
              <w:left w:val="nil"/>
              <w:bottom w:val="single" w:sz="4" w:space="0" w:color="000000"/>
              <w:right w:val="nil"/>
            </w:tcBorders>
            <w:shd w:val="clear" w:color="auto" w:fill="2E75B5"/>
            <w:tcMar>
              <w:top w:w="80" w:type="dxa"/>
              <w:left w:w="80" w:type="dxa"/>
              <w:bottom w:w="80" w:type="dxa"/>
              <w:right w:w="80" w:type="dxa"/>
            </w:tcMar>
          </w:tcPr>
          <w:p w14:paraId="596A515E" w14:textId="77777777" w:rsidR="00A97823" w:rsidRPr="00A97823" w:rsidRDefault="00A97823" w:rsidP="00A97823">
            <w:pPr>
              <w:pBdr>
                <w:top w:val="nil"/>
                <w:left w:val="nil"/>
                <w:bottom w:val="nil"/>
                <w:right w:val="nil"/>
                <w:between w:val="nil"/>
                <w:bar w:val="nil"/>
              </w:pBdr>
              <w:spacing w:after="0" w:line="240" w:lineRule="auto"/>
              <w:rPr>
                <w:rFonts w:ascii="Calibri" w:eastAsia="Arial Unicode MS" w:hAnsi="Calibri" w:cs="Arial Unicode MS"/>
                <w:color w:val="000000"/>
                <w:u w:color="000000"/>
                <w:bdr w:val="nil"/>
                <w14:textOutline w14:w="0" w14:cap="flat" w14:cmpd="sng" w14:algn="ctr">
                  <w14:noFill/>
                  <w14:prstDash w14:val="solid"/>
                  <w14:bevel/>
                </w14:textOutline>
              </w:rPr>
            </w:pPr>
            <w:r w:rsidRPr="00A97823">
              <w:rPr>
                <w:rFonts w:ascii="Calibri" w:eastAsia="Arial Unicode MS" w:hAnsi="Calibri" w:cs="Arial Unicode MS"/>
                <w:b/>
                <w:bCs/>
                <w:color w:val="FFFFFF"/>
                <w:sz w:val="24"/>
                <w:szCs w:val="24"/>
                <w:u w:color="FFFFFF"/>
                <w:bdr w:val="nil"/>
                <w14:textOutline w14:w="0" w14:cap="flat" w14:cmpd="sng" w14:algn="ctr">
                  <w14:noFill/>
                  <w14:prstDash w14:val="solid"/>
                  <w14:bevel/>
                </w14:textOutline>
              </w:rPr>
              <w:t>Safety and General Support</w:t>
            </w:r>
          </w:p>
        </w:tc>
        <w:tc>
          <w:tcPr>
            <w:tcW w:w="2501" w:type="dxa"/>
            <w:tcBorders>
              <w:top w:val="nil"/>
              <w:left w:val="nil"/>
              <w:bottom w:val="single" w:sz="4" w:space="0" w:color="000000"/>
              <w:right w:val="nil"/>
            </w:tcBorders>
            <w:shd w:val="clear" w:color="auto" w:fill="2E75B5"/>
            <w:tcMar>
              <w:top w:w="80" w:type="dxa"/>
              <w:left w:w="80" w:type="dxa"/>
              <w:bottom w:w="80" w:type="dxa"/>
              <w:right w:w="80" w:type="dxa"/>
            </w:tcMar>
          </w:tcPr>
          <w:p w14:paraId="5EC07B7B" w14:textId="77777777" w:rsidR="00A97823" w:rsidRPr="00A97823" w:rsidRDefault="00A97823" w:rsidP="00A97823">
            <w:pPr>
              <w:pBdr>
                <w:top w:val="nil"/>
                <w:left w:val="nil"/>
                <w:bottom w:val="nil"/>
                <w:right w:val="nil"/>
                <w:between w:val="nil"/>
                <w:bar w:val="nil"/>
              </w:pBdr>
              <w:spacing w:after="0" w:line="240" w:lineRule="auto"/>
              <w:rPr>
                <w:rFonts w:ascii="Calibri" w:eastAsia="Arial Unicode MS" w:hAnsi="Calibri" w:cs="Arial Unicode MS"/>
                <w:color w:val="000000"/>
                <w:u w:color="000000"/>
                <w:bdr w:val="nil"/>
                <w14:textOutline w14:w="0" w14:cap="flat" w14:cmpd="sng" w14:algn="ctr">
                  <w14:noFill/>
                  <w14:prstDash w14:val="solid"/>
                  <w14:bevel/>
                </w14:textOutline>
              </w:rPr>
            </w:pPr>
            <w:r w:rsidRPr="00A97823">
              <w:rPr>
                <w:rFonts w:ascii="Calibri" w:eastAsia="Arial Unicode MS" w:hAnsi="Calibri" w:cs="Arial Unicode MS"/>
                <w:b/>
                <w:bCs/>
                <w:color w:val="FFFFFF"/>
                <w:sz w:val="24"/>
                <w:szCs w:val="24"/>
                <w:u w:color="FFFFFF"/>
                <w:bdr w:val="nil"/>
                <w14:textOutline w14:w="0" w14:cap="flat" w14:cmpd="sng" w14:algn="ctr">
                  <w14:noFill/>
                  <w14:prstDash w14:val="solid"/>
                  <w14:bevel/>
                </w14:textOutline>
              </w:rPr>
              <w:t>Health</w:t>
            </w:r>
          </w:p>
        </w:tc>
      </w:tr>
      <w:tr w:rsidR="00A97823" w:rsidRPr="00A97823" w14:paraId="408C19B6" w14:textId="77777777" w:rsidTr="0072579A">
        <w:trPr>
          <w:trHeight w:val="1690"/>
        </w:trPr>
        <w:tc>
          <w:tcPr>
            <w:tcW w:w="2485"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14:paraId="6339B204" w14:textId="77777777" w:rsidR="00A97823" w:rsidRPr="00A97823" w:rsidRDefault="00A97823" w:rsidP="00A97823">
            <w:pPr>
              <w:pBdr>
                <w:top w:val="nil"/>
                <w:left w:val="nil"/>
                <w:bottom w:val="nil"/>
                <w:right w:val="nil"/>
                <w:between w:val="nil"/>
                <w:bar w:val="nil"/>
              </w:pBdr>
              <w:spacing w:after="0" w:line="240" w:lineRule="auto"/>
              <w:rPr>
                <w:rFonts w:ascii="Calibri" w:eastAsia="Arial Unicode MS" w:hAnsi="Calibri" w:cs="Arial Unicode MS"/>
                <w:color w:val="000000"/>
                <w:u w:color="000000"/>
                <w:bdr w:val="nil"/>
                <w14:textOutline w14:w="0" w14:cap="flat" w14:cmpd="sng" w14:algn="ctr">
                  <w14:noFill/>
                  <w14:prstDash w14:val="solid"/>
                  <w14:bevel/>
                </w14:textOutline>
              </w:rPr>
            </w:pPr>
            <w:r w:rsidRPr="00A97823">
              <w:rPr>
                <w:rFonts w:ascii="Calibri" w:eastAsia="Arial Unicode MS" w:hAnsi="Calibri" w:cs="Arial Unicode MS"/>
                <w:color w:val="000000"/>
                <w:sz w:val="24"/>
                <w:szCs w:val="24"/>
                <w:u w:color="000000"/>
                <w:bdr w:val="nil"/>
                <w14:textOutline w14:w="0" w14:cap="flat" w14:cmpd="sng" w14:algn="ctr">
                  <w14:noFill/>
                  <w14:prstDash w14:val="solid"/>
                  <w14:bevel/>
                </w14:textOutline>
              </w:rPr>
              <w:t>Tutoring and Learning Center helps with Study Skills, Writing, Technology, Math, &amp; Science. 018 Albertson Hall, ext 3568</w:t>
            </w:r>
          </w:p>
        </w:tc>
        <w:tc>
          <w:tcPr>
            <w:tcW w:w="227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76F3711" w14:textId="77777777" w:rsidR="00A97823" w:rsidRPr="00A97823" w:rsidRDefault="00A97823" w:rsidP="00A97823">
            <w:pPr>
              <w:pBdr>
                <w:top w:val="nil"/>
                <w:left w:val="nil"/>
                <w:bottom w:val="nil"/>
                <w:right w:val="nil"/>
                <w:between w:val="nil"/>
                <w:bar w:val="nil"/>
              </w:pBdr>
              <w:spacing w:after="0" w:line="240" w:lineRule="auto"/>
              <w:rPr>
                <w:rFonts w:ascii="Calibri" w:eastAsia="Arial Unicode MS" w:hAnsi="Calibri" w:cs="Arial Unicode MS"/>
                <w:color w:val="000000"/>
                <w:sz w:val="24"/>
                <w:szCs w:val="24"/>
                <w:u w:color="000000"/>
                <w:bdr w:val="nil"/>
                <w14:textOutline w14:w="0" w14:cap="flat" w14:cmpd="sng" w14:algn="ctr">
                  <w14:noFill/>
                  <w14:prstDash w14:val="solid"/>
                  <w14:bevel/>
                </w14:textOutline>
              </w:rPr>
            </w:pPr>
            <w:r w:rsidRPr="00A97823">
              <w:rPr>
                <w:rFonts w:ascii="Calibri" w:eastAsia="Arial Unicode MS" w:hAnsi="Calibri" w:cs="Arial Unicode MS"/>
                <w:color w:val="000000"/>
                <w:sz w:val="24"/>
                <w:szCs w:val="24"/>
                <w:u w:color="000000"/>
                <w:bdr w:val="nil"/>
                <w14:textOutline w14:w="0" w14:cap="flat" w14:cmpd="sng" w14:algn="ctr">
                  <w14:noFill/>
                  <w14:prstDash w14:val="solid"/>
                  <w14:bevel/>
                </w14:textOutline>
              </w:rPr>
              <w:t xml:space="preserve">Academic and Career Advising Center, </w:t>
            </w:r>
          </w:p>
          <w:p w14:paraId="40A06B6E" w14:textId="77777777" w:rsidR="00A97823" w:rsidRPr="00A97823" w:rsidRDefault="00A97823" w:rsidP="00A97823">
            <w:pPr>
              <w:pBdr>
                <w:top w:val="nil"/>
                <w:left w:val="nil"/>
                <w:bottom w:val="nil"/>
                <w:right w:val="nil"/>
                <w:between w:val="nil"/>
                <w:bar w:val="nil"/>
              </w:pBdr>
              <w:spacing w:after="0" w:line="240" w:lineRule="auto"/>
              <w:rPr>
                <w:rFonts w:ascii="Calibri" w:eastAsia="Arial Unicode MS" w:hAnsi="Calibri" w:cs="Arial Unicode MS"/>
                <w:color w:val="000000"/>
                <w:sz w:val="24"/>
                <w:szCs w:val="24"/>
                <w:u w:color="000000"/>
                <w:bdr w:val="nil"/>
                <w14:textOutline w14:w="0" w14:cap="flat" w14:cmpd="sng" w14:algn="ctr">
                  <w14:noFill/>
                  <w14:prstDash w14:val="solid"/>
                  <w14:bevel/>
                </w14:textOutline>
              </w:rPr>
            </w:pPr>
            <w:r w:rsidRPr="00A97823">
              <w:rPr>
                <w:rFonts w:ascii="Calibri" w:eastAsia="Arial Unicode MS" w:hAnsi="Calibri" w:cs="Arial Unicode MS"/>
                <w:color w:val="000000"/>
                <w:sz w:val="24"/>
                <w:szCs w:val="24"/>
                <w:u w:color="000000"/>
                <w:bdr w:val="nil"/>
                <w14:textOutline w14:w="0" w14:cap="flat" w14:cmpd="sng" w14:algn="ctr">
                  <w14:noFill/>
                  <w14:prstDash w14:val="solid"/>
                  <w14:bevel/>
                </w14:textOutline>
              </w:rPr>
              <w:t>320 Albertson Hall</w:t>
            </w:r>
          </w:p>
          <w:p w14:paraId="65463626" w14:textId="77777777" w:rsidR="00A97823" w:rsidRPr="00A97823" w:rsidRDefault="00A97823" w:rsidP="00A97823">
            <w:pPr>
              <w:pBdr>
                <w:top w:val="nil"/>
                <w:left w:val="nil"/>
                <w:bottom w:val="nil"/>
                <w:right w:val="nil"/>
                <w:between w:val="nil"/>
                <w:bar w:val="nil"/>
              </w:pBdr>
              <w:spacing w:after="0" w:line="240" w:lineRule="auto"/>
              <w:rPr>
                <w:rFonts w:ascii="Calibri" w:eastAsia="Arial Unicode MS" w:hAnsi="Calibri" w:cs="Arial Unicode MS"/>
                <w:color w:val="000000"/>
                <w:u w:color="000000"/>
                <w:bdr w:val="nil"/>
                <w14:textOutline w14:w="0" w14:cap="flat" w14:cmpd="sng" w14:algn="ctr">
                  <w14:noFill/>
                  <w14:prstDash w14:val="solid"/>
                  <w14:bevel/>
                </w14:textOutline>
              </w:rPr>
            </w:pPr>
            <w:r w:rsidRPr="00A97823">
              <w:rPr>
                <w:rFonts w:ascii="Calibri" w:eastAsia="Arial Unicode MS" w:hAnsi="Calibri" w:cs="Arial Unicode MS"/>
                <w:color w:val="000000"/>
                <w:sz w:val="24"/>
                <w:szCs w:val="24"/>
                <w:u w:color="000000"/>
                <w:bdr w:val="nil"/>
                <w14:textOutline w14:w="0" w14:cap="flat" w14:cmpd="sng" w14:algn="ctr">
                  <w14:noFill/>
                  <w14:prstDash w14:val="solid"/>
                  <w14:bevel/>
                </w14:textOutline>
              </w:rPr>
              <w:t>Ext. 3226</w:t>
            </w:r>
          </w:p>
        </w:tc>
        <w:tc>
          <w:tcPr>
            <w:tcW w:w="227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1982BD1" w14:textId="77777777" w:rsidR="00A97823" w:rsidRPr="00A97823" w:rsidRDefault="00A97823" w:rsidP="00A97823">
            <w:pPr>
              <w:pBdr>
                <w:top w:val="nil"/>
                <w:left w:val="nil"/>
                <w:bottom w:val="nil"/>
                <w:right w:val="nil"/>
                <w:between w:val="nil"/>
                <w:bar w:val="nil"/>
              </w:pBdr>
              <w:spacing w:after="0" w:line="240" w:lineRule="auto"/>
              <w:rPr>
                <w:rFonts w:ascii="Calibri" w:eastAsia="Arial Unicode MS" w:hAnsi="Calibri" w:cs="Arial Unicode MS"/>
                <w:color w:val="000000"/>
                <w:sz w:val="24"/>
                <w:szCs w:val="24"/>
                <w:u w:color="000000"/>
                <w:bdr w:val="nil"/>
                <w14:textOutline w14:w="0" w14:cap="flat" w14:cmpd="sng" w14:algn="ctr">
                  <w14:noFill/>
                  <w14:prstDash w14:val="solid"/>
                  <w14:bevel/>
                </w14:textOutline>
              </w:rPr>
            </w:pPr>
            <w:r w:rsidRPr="00A97823">
              <w:rPr>
                <w:rFonts w:ascii="Calibri" w:eastAsia="Arial Unicode MS" w:hAnsi="Calibri" w:cs="Arial Unicode MS"/>
                <w:color w:val="000000"/>
                <w:sz w:val="24"/>
                <w:szCs w:val="24"/>
                <w:u w:color="000000"/>
                <w:bdr w:val="nil"/>
                <w14:textOutline w14:w="0" w14:cap="flat" w14:cmpd="sng" w14:algn="ctr">
                  <w14:noFill/>
                  <w14:prstDash w14:val="solid"/>
                  <w14:bevel/>
                </w14:textOutline>
              </w:rPr>
              <w:t xml:space="preserve">Dean of Students Office, </w:t>
            </w:r>
          </w:p>
          <w:p w14:paraId="55D5CCDD" w14:textId="77777777" w:rsidR="00A97823" w:rsidRPr="00A97823" w:rsidRDefault="00A97823" w:rsidP="00A97823">
            <w:pPr>
              <w:pBdr>
                <w:top w:val="nil"/>
                <w:left w:val="nil"/>
                <w:bottom w:val="nil"/>
                <w:right w:val="nil"/>
                <w:between w:val="nil"/>
                <w:bar w:val="nil"/>
              </w:pBdr>
              <w:spacing w:after="0" w:line="240" w:lineRule="auto"/>
              <w:rPr>
                <w:rFonts w:ascii="Calibri" w:eastAsia="Arial Unicode MS" w:hAnsi="Calibri" w:cs="Arial Unicode MS"/>
                <w:color w:val="000000"/>
                <w:sz w:val="24"/>
                <w:szCs w:val="24"/>
                <w:u w:color="000000"/>
                <w:bdr w:val="nil"/>
                <w14:textOutline w14:w="0" w14:cap="flat" w14:cmpd="sng" w14:algn="ctr">
                  <w14:noFill/>
                  <w14:prstDash w14:val="solid"/>
                  <w14:bevel/>
                </w14:textOutline>
              </w:rPr>
            </w:pPr>
            <w:r w:rsidRPr="00A97823">
              <w:rPr>
                <w:rFonts w:ascii="Calibri" w:eastAsia="Arial Unicode MS" w:hAnsi="Calibri" w:cs="Arial Unicode MS"/>
                <w:color w:val="000000"/>
                <w:sz w:val="24"/>
                <w:szCs w:val="24"/>
                <w:u w:color="000000"/>
                <w:bdr w:val="nil"/>
                <w14:textOutline w14:w="0" w14:cap="flat" w14:cmpd="sng" w14:algn="ctr">
                  <w14:noFill/>
                  <w14:prstDash w14:val="solid"/>
                  <w14:bevel/>
                </w14:textOutline>
              </w:rPr>
              <w:t xml:space="preserve">212 Old Main, </w:t>
            </w:r>
          </w:p>
          <w:p w14:paraId="06210F42" w14:textId="77777777" w:rsidR="00A97823" w:rsidRPr="00A97823" w:rsidRDefault="00A97823" w:rsidP="00A97823">
            <w:pPr>
              <w:pBdr>
                <w:top w:val="nil"/>
                <w:left w:val="nil"/>
                <w:bottom w:val="nil"/>
                <w:right w:val="nil"/>
                <w:between w:val="nil"/>
                <w:bar w:val="nil"/>
              </w:pBdr>
              <w:spacing w:after="0" w:line="240" w:lineRule="auto"/>
              <w:rPr>
                <w:rFonts w:ascii="Calibri" w:eastAsia="Arial Unicode MS" w:hAnsi="Calibri" w:cs="Arial Unicode MS"/>
                <w:color w:val="000000"/>
                <w:u w:color="000000"/>
                <w:bdr w:val="nil"/>
                <w14:textOutline w14:w="0" w14:cap="flat" w14:cmpd="sng" w14:algn="ctr">
                  <w14:noFill/>
                  <w14:prstDash w14:val="solid"/>
                  <w14:bevel/>
                </w14:textOutline>
              </w:rPr>
            </w:pPr>
            <w:r w:rsidRPr="00A97823">
              <w:rPr>
                <w:rFonts w:ascii="Calibri" w:eastAsia="Arial Unicode MS" w:hAnsi="Calibri" w:cs="Arial Unicode MS"/>
                <w:color w:val="000000"/>
                <w:sz w:val="24"/>
                <w:szCs w:val="24"/>
                <w:u w:color="000000"/>
                <w:bdr w:val="nil"/>
                <w14:textOutline w14:w="0" w14:cap="flat" w14:cmpd="sng" w14:algn="ctr">
                  <w14:noFill/>
                  <w14:prstDash w14:val="solid"/>
                  <w14:bevel/>
                </w14:textOutline>
              </w:rPr>
              <w:t>ext. 2611</w:t>
            </w:r>
          </w:p>
        </w:tc>
        <w:tc>
          <w:tcPr>
            <w:tcW w:w="2501"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3D5309B4" w14:textId="77777777" w:rsidR="00A97823" w:rsidRPr="00A97823" w:rsidRDefault="00A97823" w:rsidP="00A97823">
            <w:pPr>
              <w:pBdr>
                <w:top w:val="nil"/>
                <w:left w:val="nil"/>
                <w:bottom w:val="nil"/>
                <w:right w:val="nil"/>
                <w:between w:val="nil"/>
                <w:bar w:val="nil"/>
              </w:pBdr>
              <w:spacing w:after="0" w:line="240" w:lineRule="auto"/>
              <w:rPr>
                <w:rFonts w:ascii="Calibri" w:eastAsia="Arial Unicode MS" w:hAnsi="Calibri" w:cs="Arial Unicode MS"/>
                <w:color w:val="000000"/>
                <w:sz w:val="24"/>
                <w:szCs w:val="24"/>
                <w:u w:color="000000"/>
                <w:bdr w:val="nil"/>
                <w14:textOutline w14:w="0" w14:cap="flat" w14:cmpd="sng" w14:algn="ctr">
                  <w14:noFill/>
                  <w14:prstDash w14:val="solid"/>
                  <w14:bevel/>
                </w14:textOutline>
              </w:rPr>
            </w:pPr>
            <w:r w:rsidRPr="00A97823">
              <w:rPr>
                <w:rFonts w:ascii="Calibri" w:eastAsia="Arial Unicode MS" w:hAnsi="Calibri" w:cs="Arial Unicode MS"/>
                <w:color w:val="000000"/>
                <w:sz w:val="24"/>
                <w:szCs w:val="24"/>
                <w:u w:color="000000"/>
                <w:bdr w:val="nil"/>
                <w14:textOutline w14:w="0" w14:cap="flat" w14:cmpd="sng" w14:algn="ctr">
                  <w14:noFill/>
                  <w14:prstDash w14:val="solid"/>
                  <w14:bevel/>
                </w14:textOutline>
              </w:rPr>
              <w:t xml:space="preserve">Counseling Center, Delzell Hall, ext. 3553. </w:t>
            </w:r>
          </w:p>
          <w:p w14:paraId="35A8171B" w14:textId="77777777" w:rsidR="00A97823" w:rsidRPr="00A97823" w:rsidRDefault="00A97823" w:rsidP="00A97823">
            <w:pPr>
              <w:pBdr>
                <w:top w:val="nil"/>
                <w:left w:val="nil"/>
                <w:bottom w:val="nil"/>
                <w:right w:val="nil"/>
                <w:between w:val="nil"/>
                <w:bar w:val="nil"/>
              </w:pBdr>
              <w:spacing w:after="0" w:line="240" w:lineRule="auto"/>
              <w:rPr>
                <w:rFonts w:ascii="Calibri" w:eastAsia="Arial Unicode MS" w:hAnsi="Calibri" w:cs="Arial Unicode MS"/>
                <w:color w:val="000000"/>
                <w:sz w:val="24"/>
                <w:szCs w:val="24"/>
                <w:u w:color="000000"/>
                <w:bdr w:val="nil"/>
                <w14:textOutline w14:w="0" w14:cap="flat" w14:cmpd="sng" w14:algn="ctr">
                  <w14:noFill/>
                  <w14:prstDash w14:val="solid"/>
                  <w14:bevel/>
                </w14:textOutline>
              </w:rPr>
            </w:pPr>
          </w:p>
          <w:p w14:paraId="0C8B430C" w14:textId="77777777" w:rsidR="00A97823" w:rsidRPr="00A97823" w:rsidRDefault="00A97823" w:rsidP="00A97823">
            <w:pPr>
              <w:pBdr>
                <w:top w:val="nil"/>
                <w:left w:val="nil"/>
                <w:bottom w:val="nil"/>
                <w:right w:val="nil"/>
                <w:between w:val="nil"/>
                <w:bar w:val="nil"/>
              </w:pBdr>
              <w:spacing w:after="0" w:line="240" w:lineRule="auto"/>
              <w:rPr>
                <w:rFonts w:ascii="Calibri" w:eastAsia="Arial Unicode MS" w:hAnsi="Calibri" w:cs="Arial Unicode MS"/>
                <w:color w:val="000000"/>
                <w:sz w:val="24"/>
                <w:szCs w:val="24"/>
                <w:u w:color="000000"/>
                <w:bdr w:val="nil"/>
                <w14:textOutline w14:w="0" w14:cap="flat" w14:cmpd="sng" w14:algn="ctr">
                  <w14:noFill/>
                  <w14:prstDash w14:val="solid"/>
                  <w14:bevel/>
                </w14:textOutline>
              </w:rPr>
            </w:pPr>
            <w:r w:rsidRPr="00A97823">
              <w:rPr>
                <w:rFonts w:ascii="Calibri" w:eastAsia="Arial Unicode MS" w:hAnsi="Calibri" w:cs="Arial Unicode MS"/>
                <w:color w:val="000000"/>
                <w:sz w:val="24"/>
                <w:szCs w:val="24"/>
                <w:u w:color="000000"/>
                <w:bdr w:val="nil"/>
                <w14:textOutline w14:w="0" w14:cap="flat" w14:cmpd="sng" w14:algn="ctr">
                  <w14:noFill/>
                  <w14:prstDash w14:val="solid"/>
                  <w14:bevel/>
                </w14:textOutline>
              </w:rPr>
              <w:t xml:space="preserve">Health Care, </w:t>
            </w:r>
          </w:p>
          <w:p w14:paraId="5597EDD6" w14:textId="77777777" w:rsidR="00A97823" w:rsidRPr="00A97823" w:rsidRDefault="00A97823" w:rsidP="00A97823">
            <w:pPr>
              <w:pBdr>
                <w:top w:val="nil"/>
                <w:left w:val="nil"/>
                <w:bottom w:val="nil"/>
                <w:right w:val="nil"/>
                <w:between w:val="nil"/>
                <w:bar w:val="nil"/>
              </w:pBdr>
              <w:spacing w:after="0" w:line="240" w:lineRule="auto"/>
              <w:rPr>
                <w:rFonts w:ascii="Calibri" w:eastAsia="Arial Unicode MS" w:hAnsi="Calibri" w:cs="Arial Unicode MS"/>
                <w:color w:val="000000"/>
                <w:u w:color="000000"/>
                <w:bdr w:val="nil"/>
                <w14:textOutline w14:w="0" w14:cap="flat" w14:cmpd="sng" w14:algn="ctr">
                  <w14:noFill/>
                  <w14:prstDash w14:val="solid"/>
                  <w14:bevel/>
                </w14:textOutline>
              </w:rPr>
            </w:pPr>
            <w:r w:rsidRPr="00A97823">
              <w:rPr>
                <w:rFonts w:ascii="Calibri" w:eastAsia="Arial Unicode MS" w:hAnsi="Calibri" w:cs="Arial Unicode MS"/>
                <w:color w:val="000000"/>
                <w:sz w:val="24"/>
                <w:szCs w:val="24"/>
                <w:u w:color="000000"/>
                <w:bdr w:val="nil"/>
                <w14:textOutline w14:w="0" w14:cap="flat" w14:cmpd="sng" w14:algn="ctr">
                  <w14:noFill/>
                  <w14:prstDash w14:val="solid"/>
                  <w14:bevel/>
                </w14:textOutline>
              </w:rPr>
              <w:t>Delzell Hall, ext. 4646</w:t>
            </w:r>
          </w:p>
        </w:tc>
      </w:tr>
    </w:tbl>
    <w:p w14:paraId="59C33554" w14:textId="77777777" w:rsidR="00A97823" w:rsidRPr="00A97823" w:rsidRDefault="00A97823" w:rsidP="00A97823">
      <w:pPr>
        <w:widowControl w:val="0"/>
        <w:pBdr>
          <w:top w:val="nil"/>
          <w:left w:val="nil"/>
          <w:bottom w:val="nil"/>
          <w:right w:val="nil"/>
          <w:between w:val="nil"/>
          <w:bar w:val="nil"/>
        </w:pBdr>
        <w:spacing w:after="0" w:line="240" w:lineRule="auto"/>
        <w:rPr>
          <w:rFonts w:ascii="Calibri" w:eastAsia="Arial Unicode MS" w:hAnsi="Calibri" w:cs="Arial Unicode MS"/>
          <w:b/>
          <w:bCs/>
          <w:smallCaps/>
          <w:color w:val="000000"/>
          <w:sz w:val="24"/>
          <w:szCs w:val="24"/>
          <w:u w:color="000000"/>
          <w:bdr w:val="nil"/>
          <w14:textOutline w14:w="0" w14:cap="flat" w14:cmpd="sng" w14:algn="ctr">
            <w14:noFill/>
            <w14:prstDash w14:val="solid"/>
            <w14:bevel/>
          </w14:textOutline>
        </w:rPr>
      </w:pPr>
    </w:p>
    <w:p w14:paraId="30E1CC08" w14:textId="77777777" w:rsidR="00A97823" w:rsidRPr="00A97823" w:rsidRDefault="00A97823" w:rsidP="00A97823">
      <w:pPr>
        <w:pBdr>
          <w:top w:val="nil"/>
          <w:left w:val="nil"/>
          <w:bottom w:val="nil"/>
          <w:right w:val="nil"/>
          <w:between w:val="nil"/>
          <w:bar w:val="nil"/>
        </w:pBdr>
        <w:spacing w:after="0" w:line="240" w:lineRule="auto"/>
        <w:rPr>
          <w:rFonts w:ascii="Calibri" w:eastAsia="Arial Unicode MS" w:hAnsi="Calibri" w:cs="Arial Unicode MS"/>
          <w:color w:val="000000"/>
          <w:sz w:val="24"/>
          <w:szCs w:val="24"/>
          <w:u w:color="000000"/>
          <w:bdr w:val="nil"/>
          <w14:textOutline w14:w="0" w14:cap="flat" w14:cmpd="sng" w14:algn="ctr">
            <w14:noFill/>
            <w14:prstDash w14:val="solid"/>
            <w14:bevel/>
          </w14:textOutline>
        </w:rPr>
      </w:pPr>
    </w:p>
    <w:p w14:paraId="615D13B0" w14:textId="09C77609" w:rsidR="00A97823" w:rsidRPr="00A97823" w:rsidRDefault="00246C20" w:rsidP="00A97823">
      <w:pPr>
        <w:pBdr>
          <w:top w:val="nil"/>
          <w:left w:val="nil"/>
          <w:bottom w:val="nil"/>
          <w:right w:val="nil"/>
          <w:between w:val="nil"/>
          <w:bar w:val="nil"/>
        </w:pBdr>
        <w:spacing w:after="0" w:line="240" w:lineRule="auto"/>
        <w:rPr>
          <w:rFonts w:ascii="Calibri" w:eastAsia="Arial Unicode MS" w:hAnsi="Calibri" w:cs="Arial Unicode MS"/>
          <w:color w:val="000000"/>
          <w:sz w:val="24"/>
          <w:szCs w:val="24"/>
          <w:u w:color="000000"/>
          <w:bdr w:val="nil"/>
          <w14:textOutline w14:w="0" w14:cap="flat" w14:cmpd="sng" w14:algn="ctr">
            <w14:noFill/>
            <w14:prstDash w14:val="solid"/>
            <w14:bevel/>
          </w14:textOutline>
        </w:rPr>
      </w:pPr>
      <w:hyperlink r:id="rId22" w:history="1">
        <w:r w:rsidR="00A97823" w:rsidRPr="00A97823">
          <w:rPr>
            <w:rFonts w:ascii="Calibri" w:eastAsia="Arial Unicode MS" w:hAnsi="Calibri" w:cs="Arial Unicode MS"/>
            <w:color w:val="0563C1"/>
            <w:sz w:val="24"/>
            <w:szCs w:val="24"/>
            <w:u w:val="single" w:color="0563C1"/>
            <w:bdr w:val="nil"/>
            <w14:textOutline w14:w="0" w14:cap="flat" w14:cmpd="sng" w14:algn="ctr">
              <w14:noFill/>
              <w14:prstDash w14:val="solid"/>
              <w14:bevel/>
            </w14:textOutline>
          </w:rPr>
          <w:t>Click here</w:t>
        </w:r>
      </w:hyperlink>
      <w:r w:rsidR="00A97823" w:rsidRPr="00A97823">
        <w:rPr>
          <w:rFonts w:ascii="Calibri" w:eastAsia="Arial Unicode MS" w:hAnsi="Calibri" w:cs="Arial Unicode MS"/>
          <w:color w:val="000000"/>
          <w:sz w:val="24"/>
          <w:szCs w:val="24"/>
          <w:u w:color="000000"/>
          <w:bdr w:val="nil"/>
          <w14:textOutline w14:w="0" w14:cap="flat" w14:cmpd="sng" w14:algn="ctr">
            <w14:noFill/>
            <w14:prstDash w14:val="solid"/>
            <w14:bevel/>
          </w14:textOutline>
        </w:rPr>
        <w:t xml:space="preserve"> to flag a policy or practice that disproportionately affects marginalized </w:t>
      </w:r>
      <w:r w:rsidR="00596FF0" w:rsidRPr="00A97823">
        <w:rPr>
          <w:rFonts w:ascii="Calibri" w:eastAsia="Arial Unicode MS" w:hAnsi="Calibri" w:cs="Arial Unicode MS"/>
          <w:color w:val="000000"/>
          <w:sz w:val="24"/>
          <w:szCs w:val="24"/>
          <w:u w:color="000000"/>
          <w:bdr w:val="nil"/>
          <w14:textOutline w14:w="0" w14:cap="flat" w14:cmpd="sng" w14:algn="ctr">
            <w14:noFill/>
            <w14:prstDash w14:val="solid"/>
            <w14:bevel/>
          </w14:textOutline>
        </w:rPr>
        <w:t>students.</w:t>
      </w:r>
    </w:p>
    <w:p w14:paraId="4AC93D66" w14:textId="77777777" w:rsidR="00A97823" w:rsidRPr="00A97823" w:rsidRDefault="00A97823" w:rsidP="00A97823">
      <w:pPr>
        <w:pBdr>
          <w:top w:val="nil"/>
          <w:left w:val="nil"/>
          <w:bottom w:val="nil"/>
          <w:right w:val="nil"/>
          <w:between w:val="nil"/>
          <w:bar w:val="nil"/>
        </w:pBdr>
        <w:spacing w:after="0" w:line="240" w:lineRule="auto"/>
        <w:rPr>
          <w:rFonts w:ascii="Calibri" w:eastAsia="Arial Unicode MS" w:hAnsi="Calibri" w:cs="Arial Unicode MS"/>
          <w:color w:val="000000"/>
          <w:sz w:val="24"/>
          <w:szCs w:val="24"/>
          <w:u w:color="000000"/>
          <w:bdr w:val="nil"/>
          <w14:textOutline w14:w="0" w14:cap="flat" w14:cmpd="sng" w14:algn="ctr">
            <w14:noFill/>
            <w14:prstDash w14:val="solid"/>
            <w14:bevel/>
          </w14:textOutline>
        </w:rPr>
      </w:pPr>
    </w:p>
    <w:p w14:paraId="25455290" w14:textId="77777777" w:rsidR="00A97823" w:rsidRPr="00A97823" w:rsidRDefault="00A97823" w:rsidP="00A97823">
      <w:pPr>
        <w:pBdr>
          <w:top w:val="nil"/>
          <w:left w:val="nil"/>
          <w:bottom w:val="nil"/>
          <w:right w:val="nil"/>
          <w:between w:val="nil"/>
          <w:bar w:val="nil"/>
        </w:pBdr>
        <w:spacing w:line="240" w:lineRule="auto"/>
        <w:rPr>
          <w:rFonts w:ascii="Calibri" w:eastAsia="Arial Unicode MS" w:hAnsi="Calibri" w:cs="Arial Unicode MS"/>
          <w:b/>
          <w:bCs/>
          <w:color w:val="000000"/>
          <w:sz w:val="24"/>
          <w:szCs w:val="24"/>
          <w:u w:color="000000"/>
          <w:bdr w:val="nil"/>
          <w14:textOutline w14:w="0" w14:cap="flat" w14:cmpd="sng" w14:algn="ctr">
            <w14:noFill/>
            <w14:prstDash w14:val="solid"/>
            <w14:bevel/>
          </w14:textOutline>
        </w:rPr>
      </w:pPr>
      <w:r w:rsidRPr="00A97823">
        <w:rPr>
          <w:rFonts w:ascii="Calibri" w:eastAsia="Arial Unicode MS" w:hAnsi="Calibri" w:cs="Arial Unicode MS"/>
          <w:b/>
          <w:bCs/>
          <w:color w:val="000000"/>
          <w:sz w:val="24"/>
          <w:szCs w:val="24"/>
          <w:u w:color="000000"/>
          <w:bdr w:val="nil"/>
          <w14:textOutline w14:w="0" w14:cap="flat" w14:cmpd="sng" w14:algn="ctr">
            <w14:noFill/>
            <w14:prstDash w14:val="solid"/>
            <w14:bevel/>
          </w14:textOutline>
        </w:rPr>
        <w:t>UWSP Service Desk (1</w:t>
      </w:r>
      <w:r w:rsidRPr="00A97823">
        <w:rPr>
          <w:rFonts w:ascii="Calibri" w:eastAsia="Arial Unicode MS" w:hAnsi="Calibri" w:cs="Arial Unicode MS"/>
          <w:b/>
          <w:bCs/>
          <w:color w:val="000000"/>
          <w:sz w:val="24"/>
          <w:szCs w:val="24"/>
          <w:u w:color="000000"/>
          <w:bdr w:val="nil"/>
          <w:vertAlign w:val="superscript"/>
          <w14:textOutline w14:w="0" w14:cap="flat" w14:cmpd="sng" w14:algn="ctr">
            <w14:noFill/>
            <w14:prstDash w14:val="solid"/>
            <w14:bevel/>
          </w14:textOutline>
        </w:rPr>
        <w:t>st</w:t>
      </w:r>
      <w:r w:rsidRPr="00A97823">
        <w:rPr>
          <w:rFonts w:ascii="Calibri" w:eastAsia="Arial Unicode MS" w:hAnsi="Calibri" w:cs="Arial Unicode MS"/>
          <w:b/>
          <w:bCs/>
          <w:color w:val="000000"/>
          <w:sz w:val="24"/>
          <w:szCs w:val="24"/>
          <w:u w:color="000000"/>
          <w:bdr w:val="nil"/>
          <w:lang w:val="nl-NL"/>
          <w14:textOutline w14:w="0" w14:cap="flat" w14:cmpd="sng" w14:algn="ctr">
            <w14:noFill/>
            <w14:prstDash w14:val="solid"/>
            <w14:bevel/>
          </w14:textOutline>
        </w:rPr>
        <w:t xml:space="preserve"> Floor, Albertson Hall)</w:t>
      </w:r>
    </w:p>
    <w:p w14:paraId="6F7D365A" w14:textId="77777777" w:rsidR="00A97823" w:rsidRPr="00A97823" w:rsidRDefault="00A97823" w:rsidP="00A97823">
      <w:pPr>
        <w:pBdr>
          <w:top w:val="nil"/>
          <w:left w:val="nil"/>
          <w:bottom w:val="nil"/>
          <w:right w:val="nil"/>
          <w:between w:val="nil"/>
          <w:bar w:val="nil"/>
        </w:pBdr>
        <w:spacing w:after="0" w:line="240" w:lineRule="auto"/>
        <w:rPr>
          <w:rFonts w:ascii="Calibri" w:eastAsia="Arial Unicode MS" w:hAnsi="Calibri" w:cs="Arial Unicode MS"/>
          <w:color w:val="000000"/>
          <w:sz w:val="24"/>
          <w:szCs w:val="24"/>
          <w:u w:color="000000"/>
          <w:bdr w:val="nil"/>
          <w14:textOutline w14:w="0" w14:cap="flat" w14:cmpd="sng" w14:algn="ctr">
            <w14:noFill/>
            <w14:prstDash w14:val="solid"/>
            <w14:bevel/>
          </w14:textOutline>
        </w:rPr>
      </w:pPr>
      <w:r w:rsidRPr="00A97823">
        <w:rPr>
          <w:rFonts w:ascii="Calibri" w:eastAsia="Arial Unicode MS" w:hAnsi="Calibri" w:cs="Arial Unicode MS"/>
          <w:color w:val="000000"/>
          <w:sz w:val="24"/>
          <w:szCs w:val="24"/>
          <w:u w:color="000000"/>
          <w:bdr w:val="nil"/>
          <w14:textOutline w14:w="0" w14:cap="flat" w14:cmpd="sng" w14:algn="ctr">
            <w14:noFill/>
            <w14:prstDash w14:val="solid"/>
            <w14:bevel/>
          </w14:textOutline>
        </w:rPr>
        <w:t xml:space="preserve">The Office of Information Technology (IT) provides a Service Desk to assist students with connecting to the Campus Network, virus and spyware removal, file recovery, equipment loan, and computer repair. You can contact the Service Desk via email at techhelp@uwsp.edu or at (715) 346-4357 (HELP) or visit this </w:t>
      </w:r>
      <w:hyperlink r:id="rId23" w:history="1">
        <w:r w:rsidRPr="00A97823">
          <w:rPr>
            <w:rFonts w:ascii="Calibri" w:eastAsia="Arial Unicode MS" w:hAnsi="Calibri" w:cs="Arial Unicode MS"/>
            <w:color w:val="0563C1"/>
            <w:sz w:val="24"/>
            <w:szCs w:val="24"/>
            <w:u w:val="single" w:color="0563C1"/>
            <w:bdr w:val="nil"/>
            <w14:textOutline w14:w="0" w14:cap="flat" w14:cmpd="sng" w14:algn="ctr">
              <w14:noFill/>
              <w14:prstDash w14:val="solid"/>
              <w14:bevel/>
            </w14:textOutline>
          </w:rPr>
          <w:t>link for more information.</w:t>
        </w:r>
      </w:hyperlink>
    </w:p>
    <w:p w14:paraId="319B04F2" w14:textId="77777777" w:rsidR="00A97823" w:rsidRPr="00A97823" w:rsidRDefault="00A97823" w:rsidP="00A97823">
      <w:pPr>
        <w:pBdr>
          <w:top w:val="nil"/>
          <w:left w:val="nil"/>
          <w:bottom w:val="nil"/>
          <w:right w:val="nil"/>
          <w:between w:val="nil"/>
          <w:bar w:val="nil"/>
        </w:pBdr>
        <w:spacing w:after="0" w:line="240" w:lineRule="auto"/>
        <w:rPr>
          <w:rFonts w:ascii="Calibri" w:eastAsia="Arial Unicode MS" w:hAnsi="Calibri" w:cs="Arial Unicode MS"/>
          <w:b/>
          <w:bCs/>
          <w:color w:val="000000"/>
          <w:sz w:val="24"/>
          <w:szCs w:val="24"/>
          <w:u w:color="000000"/>
          <w:bdr w:val="nil"/>
          <w14:textOutline w14:w="0" w14:cap="flat" w14:cmpd="sng" w14:algn="ctr">
            <w14:noFill/>
            <w14:prstDash w14:val="solid"/>
            <w14:bevel/>
          </w14:textOutline>
        </w:rPr>
      </w:pPr>
    </w:p>
    <w:p w14:paraId="23198145" w14:textId="77777777" w:rsidR="00A97823" w:rsidRPr="00A97823" w:rsidRDefault="00A97823" w:rsidP="00A97823">
      <w:pPr>
        <w:pBdr>
          <w:top w:val="nil"/>
          <w:left w:val="nil"/>
          <w:bottom w:val="nil"/>
          <w:right w:val="nil"/>
          <w:between w:val="nil"/>
          <w:bar w:val="nil"/>
        </w:pBdr>
        <w:spacing w:after="0" w:line="240" w:lineRule="auto"/>
        <w:rPr>
          <w:rFonts w:ascii="Calibri" w:eastAsia="Arial Unicode MS" w:hAnsi="Calibri" w:cs="Arial Unicode MS"/>
          <w:b/>
          <w:bCs/>
          <w:color w:val="000000"/>
          <w:sz w:val="24"/>
          <w:szCs w:val="24"/>
          <w:u w:color="000000"/>
          <w:bdr w:val="nil"/>
          <w14:textOutline w14:w="0" w14:cap="flat" w14:cmpd="sng" w14:algn="ctr">
            <w14:noFill/>
            <w14:prstDash w14:val="solid"/>
            <w14:bevel/>
          </w14:textOutline>
        </w:rPr>
      </w:pPr>
      <w:r w:rsidRPr="00A97823">
        <w:rPr>
          <w:rFonts w:ascii="Calibri" w:eastAsia="Arial Unicode MS" w:hAnsi="Calibri" w:cs="Arial Unicode MS"/>
          <w:b/>
          <w:bCs/>
          <w:color w:val="000000"/>
          <w:sz w:val="24"/>
          <w:szCs w:val="24"/>
          <w:u w:color="000000"/>
          <w:bdr w:val="nil"/>
          <w:lang w:val="de-DE"/>
          <w14:textOutline w14:w="0" w14:cap="flat" w14:cmpd="sng" w14:algn="ctr">
            <w14:noFill/>
            <w14:prstDash w14:val="solid"/>
            <w14:bevel/>
          </w14:textOutline>
        </w:rPr>
        <w:t>Care Team</w:t>
      </w:r>
    </w:p>
    <w:p w14:paraId="2481073D" w14:textId="28F299B1" w:rsidR="00A97823" w:rsidRPr="00A97823" w:rsidRDefault="00A97823" w:rsidP="00A97823">
      <w:pPr>
        <w:pBdr>
          <w:top w:val="nil"/>
          <w:left w:val="nil"/>
          <w:bottom w:val="nil"/>
          <w:right w:val="nil"/>
          <w:between w:val="nil"/>
          <w:bar w:val="nil"/>
        </w:pBdr>
        <w:spacing w:after="0" w:line="240" w:lineRule="auto"/>
        <w:rPr>
          <w:rFonts w:ascii="Calibri" w:eastAsia="Arial Unicode MS" w:hAnsi="Calibri" w:cs="Arial Unicode MS"/>
          <w:color w:val="000000"/>
          <w:sz w:val="24"/>
          <w:szCs w:val="24"/>
          <w:u w:color="000000"/>
          <w:bdr w:val="nil"/>
          <w14:textOutline w14:w="0" w14:cap="flat" w14:cmpd="sng" w14:algn="ctr">
            <w14:noFill/>
            <w14:prstDash w14:val="solid"/>
            <w14:bevel/>
          </w14:textOutline>
        </w:rPr>
      </w:pPr>
      <w:r w:rsidRPr="00A97823">
        <w:rPr>
          <w:rFonts w:ascii="Calibri" w:eastAsia="Arial Unicode MS" w:hAnsi="Calibri" w:cs="Arial Unicode MS"/>
          <w:color w:val="000000"/>
          <w:sz w:val="24"/>
          <w:szCs w:val="24"/>
          <w:u w:color="000000"/>
          <w:bdr w:val="nil"/>
          <w14:textOutline w14:w="0" w14:cap="flat" w14:cmpd="sng" w14:algn="ctr">
            <w14:noFill/>
            <w14:prstDash w14:val="solid"/>
            <w14:bevel/>
          </w14:textOutline>
        </w:rPr>
        <w:t xml:space="preserve">The University of Wisconsin-Stevens Point is committed to the safety and success of all students. The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As your instructor, I may contact the Office of the Dean of Students if I sense you </w:t>
      </w:r>
      <w:r w:rsidR="0016285B" w:rsidRPr="00A97823">
        <w:rPr>
          <w:rFonts w:ascii="Calibri" w:eastAsia="Arial Unicode MS" w:hAnsi="Calibri" w:cs="Arial Unicode MS"/>
          <w:color w:val="000000"/>
          <w:sz w:val="24"/>
          <w:szCs w:val="24"/>
          <w:u w:color="000000"/>
          <w:bdr w:val="nil"/>
          <w14:textOutline w14:w="0" w14:cap="flat" w14:cmpd="sng" w14:algn="ctr">
            <w14:noFill/>
            <w14:prstDash w14:val="solid"/>
            <w14:bevel/>
          </w14:textOutline>
        </w:rPr>
        <w:t>need</w:t>
      </w:r>
      <w:r w:rsidRPr="00A97823">
        <w:rPr>
          <w:rFonts w:ascii="Calibri" w:eastAsia="Arial Unicode MS" w:hAnsi="Calibri" w:cs="Arial Unicode MS"/>
          <w:color w:val="000000"/>
          <w:sz w:val="24"/>
          <w:szCs w:val="24"/>
          <w:u w:color="000000"/>
          <w:bdr w:val="nil"/>
          <w14:textOutline w14:w="0" w14:cap="flat" w14:cmpd="sng" w14:algn="ctr">
            <w14:noFill/>
            <w14:prstDash w14:val="solid"/>
            <w14:bevel/>
          </w14:textOutline>
        </w:rPr>
        <w:t xml:space="preserve"> additional support which </w:t>
      </w:r>
      <w:r w:rsidR="00596FF0" w:rsidRPr="00A97823">
        <w:rPr>
          <w:rFonts w:ascii="Calibri" w:eastAsia="Arial Unicode MS" w:hAnsi="Calibri" w:cs="Arial Unicode MS"/>
          <w:color w:val="000000"/>
          <w:sz w:val="24"/>
          <w:szCs w:val="24"/>
          <w:u w:color="000000"/>
          <w:bdr w:val="nil"/>
          <w14:textOutline w14:w="0" w14:cap="flat" w14:cmpd="sng" w14:algn="ctr">
            <w14:noFill/>
            <w14:prstDash w14:val="solid"/>
            <w14:bevel/>
          </w14:textOutline>
        </w:rPr>
        <w:t>individually,</w:t>
      </w:r>
      <w:r w:rsidRPr="00A97823">
        <w:rPr>
          <w:rFonts w:ascii="Calibri" w:eastAsia="Arial Unicode MS" w:hAnsi="Calibri" w:cs="Arial Unicode MS"/>
          <w:color w:val="000000"/>
          <w:sz w:val="24"/>
          <w:szCs w:val="24"/>
          <w:u w:color="000000"/>
          <w:bdr w:val="nil"/>
          <w14:textOutline w14:w="0" w14:cap="flat" w14:cmpd="sng" w14:algn="ctr">
            <w14:noFill/>
            <w14:prstDash w14:val="solid"/>
            <w14:bevel/>
          </w14:textOutline>
        </w:rPr>
        <w:t xml:space="preserve"> I may not be able to provide. You may also share a concern if you or another member of our campus community needs support, is distressed, or exhibits concerning behavior that is interfering with the academic or personal success or the safety of others, by reporting </w:t>
      </w:r>
      <w:hyperlink r:id="rId24" w:history="1">
        <w:r w:rsidRPr="00A97823">
          <w:rPr>
            <w:rFonts w:ascii="Calibri" w:eastAsia="Arial Unicode MS" w:hAnsi="Calibri" w:cs="Arial Unicode MS"/>
            <w:color w:val="1155CC"/>
            <w:sz w:val="24"/>
            <w:szCs w:val="24"/>
            <w:u w:val="single" w:color="1155CC"/>
            <w:bdr w:val="nil"/>
            <w14:textOutline w14:w="0" w14:cap="flat" w14:cmpd="sng" w14:algn="ctr">
              <w14:noFill/>
              <w14:prstDash w14:val="solid"/>
              <w14:bevel/>
            </w14:textOutline>
          </w:rPr>
          <w:t>here</w:t>
        </w:r>
      </w:hyperlink>
      <w:r w:rsidRPr="00A97823">
        <w:rPr>
          <w:rFonts w:ascii="Calibri" w:eastAsia="Arial Unicode MS" w:hAnsi="Calibri" w:cs="Arial Unicode MS"/>
          <w:color w:val="000000"/>
          <w:sz w:val="24"/>
          <w:szCs w:val="24"/>
          <w:u w:color="000000"/>
          <w:bdr w:val="nil"/>
          <w14:textOutline w14:w="0" w14:cap="flat" w14:cmpd="sng" w14:algn="ctr">
            <w14:noFill/>
            <w14:prstDash w14:val="solid"/>
            <w14:bevel/>
          </w14:textOutline>
        </w:rPr>
        <w:t>.</w:t>
      </w:r>
    </w:p>
    <w:p w14:paraId="04FF7A78" w14:textId="77777777" w:rsidR="00A97823" w:rsidRPr="00A97823" w:rsidRDefault="00A97823" w:rsidP="00A97823">
      <w:pPr>
        <w:pBdr>
          <w:top w:val="nil"/>
          <w:left w:val="nil"/>
          <w:bottom w:val="nil"/>
          <w:right w:val="nil"/>
          <w:between w:val="nil"/>
          <w:bar w:val="nil"/>
        </w:pBdr>
        <w:spacing w:after="0" w:line="240" w:lineRule="auto"/>
        <w:rPr>
          <w:rFonts w:ascii="Calibri" w:eastAsia="Arial Unicode MS" w:hAnsi="Calibri" w:cs="Arial Unicode MS"/>
          <w:color w:val="000000"/>
          <w:sz w:val="24"/>
          <w:szCs w:val="24"/>
          <w:u w:color="000000"/>
          <w:bdr w:val="nil"/>
          <w14:textOutline w14:w="0" w14:cap="flat" w14:cmpd="sng" w14:algn="ctr">
            <w14:noFill/>
            <w14:prstDash w14:val="solid"/>
            <w14:bevel/>
          </w14:textOutline>
        </w:rPr>
      </w:pPr>
    </w:p>
    <w:p w14:paraId="5809EFC3" w14:textId="77777777" w:rsidR="00A97823" w:rsidRPr="00A97823" w:rsidRDefault="00A97823" w:rsidP="00A97823">
      <w:pPr>
        <w:keepNext/>
        <w:keepLines/>
        <w:pBdr>
          <w:top w:val="nil"/>
          <w:left w:val="nil"/>
          <w:bottom w:val="nil"/>
          <w:right w:val="nil"/>
          <w:between w:val="nil"/>
          <w:bar w:val="nil"/>
        </w:pBdr>
        <w:spacing w:before="240" w:after="0" w:line="240" w:lineRule="auto"/>
        <w:outlineLvl w:val="0"/>
        <w:rPr>
          <w:rFonts w:ascii="Calibri" w:eastAsia="Calibri" w:hAnsi="Calibri" w:cs="Calibri"/>
          <w:color w:val="2E75B5"/>
          <w:sz w:val="32"/>
          <w:szCs w:val="32"/>
          <w:u w:color="2E75B5"/>
          <w:bdr w:val="nil"/>
          <w14:textOutline w14:w="0" w14:cap="flat" w14:cmpd="sng" w14:algn="ctr">
            <w14:noFill/>
            <w14:prstDash w14:val="solid"/>
            <w14:bevel/>
          </w14:textOutline>
        </w:rPr>
      </w:pPr>
      <w:bookmarkStart w:id="18" w:name="_mnxqolhz05l1"/>
      <w:bookmarkEnd w:id="18"/>
      <w:r w:rsidRPr="00A97823">
        <w:rPr>
          <w:rFonts w:ascii="Calibri" w:eastAsia="Calibri" w:hAnsi="Calibri" w:cs="Calibri"/>
          <w:color w:val="2E75B5"/>
          <w:sz w:val="32"/>
          <w:szCs w:val="32"/>
          <w:u w:color="2E75B5"/>
          <w:bdr w:val="nil"/>
          <w14:textOutline w14:w="0" w14:cap="flat" w14:cmpd="sng" w14:algn="ctr">
            <w14:noFill/>
            <w14:prstDash w14:val="solid"/>
            <w14:bevel/>
          </w14:textOutline>
        </w:rPr>
        <w:t>Academic Honesty</w:t>
      </w:r>
    </w:p>
    <w:p w14:paraId="103FDF17" w14:textId="77777777" w:rsidR="00A97823" w:rsidRPr="00A97823" w:rsidRDefault="00A97823" w:rsidP="00A97823">
      <w:pPr>
        <w:pBdr>
          <w:top w:val="nil"/>
          <w:left w:val="nil"/>
          <w:bottom w:val="nil"/>
          <w:right w:val="nil"/>
          <w:between w:val="nil"/>
          <w:bar w:val="nil"/>
        </w:pBdr>
        <w:spacing w:after="0" w:line="240" w:lineRule="auto"/>
        <w:rPr>
          <w:rFonts w:ascii="Calibri" w:eastAsia="Arial Unicode MS" w:hAnsi="Calibri" w:cs="Arial Unicode MS"/>
          <w:color w:val="000000"/>
          <w:sz w:val="24"/>
          <w:szCs w:val="24"/>
          <w:u w:color="000000"/>
          <w:bdr w:val="nil"/>
          <w:shd w:val="clear" w:color="auto" w:fill="FFFFFF"/>
          <w14:textOutline w14:w="0" w14:cap="flat" w14:cmpd="sng" w14:algn="ctr">
            <w14:noFill/>
            <w14:prstDash w14:val="solid"/>
            <w14:bevel/>
          </w14:textOutline>
        </w:rPr>
      </w:pPr>
      <w:r w:rsidRPr="00A97823">
        <w:rPr>
          <w:rFonts w:ascii="Calibri" w:eastAsia="Arial Unicode MS" w:hAnsi="Calibri" w:cs="Arial Unicode MS"/>
          <w:color w:val="000000"/>
          <w:sz w:val="24"/>
          <w:szCs w:val="24"/>
          <w:u w:color="000000"/>
          <w:bdr w:val="nil"/>
          <w:shd w:val="clear" w:color="auto" w:fill="FFFFFF"/>
          <w14:textOutline w14:w="0" w14:cap="flat" w14:cmpd="sng" w14:algn="ctr">
            <w14:noFill/>
            <w14:prstDash w14:val="solid"/>
            <w14:bevel/>
          </w14:textOutline>
        </w:rPr>
        <w:t>Academic Integrity is an expectation of each UW-Stevens Point student. Campus community members are responsible for fostering and upholding an environment in which student learning is fair, just, and honest. Through your studies as a student, it is essential to exhibit the highest level of personal honesty and respect for the intellectual property of others. Academic misconduct is unacceptable. It compromises and disrespects the integrity of our university and those who study here. To maintain academic integrity, a student must only claim work which is the authentic work solely of their own, providing correct citations and credit to others as needed. Cheating, fabrication, plagiarism, unauthorized collaboration, and/or helping others commit these acts are examples of academic misconduct, which can result in disciplinary action. Failure to understand what constitutes academic misconduct does not exempt responsibility from engaging in it.</w:t>
      </w:r>
    </w:p>
    <w:p w14:paraId="7D5E2143" w14:textId="77777777" w:rsidR="00A97823" w:rsidRPr="00A97823" w:rsidRDefault="00A97823" w:rsidP="00A97823">
      <w:pPr>
        <w:pBdr>
          <w:top w:val="nil"/>
          <w:left w:val="nil"/>
          <w:bottom w:val="nil"/>
          <w:right w:val="nil"/>
          <w:between w:val="nil"/>
          <w:bar w:val="nil"/>
        </w:pBdr>
        <w:spacing w:after="0" w:line="240" w:lineRule="auto"/>
        <w:rPr>
          <w:rFonts w:ascii="Calibri" w:eastAsia="Arial Unicode MS" w:hAnsi="Calibri" w:cs="Arial Unicode MS"/>
          <w:color w:val="000000"/>
          <w:sz w:val="24"/>
          <w:szCs w:val="24"/>
          <w:u w:color="000000"/>
          <w:bdr w:val="nil"/>
          <w:shd w:val="clear" w:color="auto" w:fill="FFFFFF"/>
          <w14:textOutline w14:w="0" w14:cap="flat" w14:cmpd="sng" w14:algn="ctr">
            <w14:noFill/>
            <w14:prstDash w14:val="solid"/>
            <w14:bevel/>
          </w14:textOutline>
        </w:rPr>
      </w:pPr>
    </w:p>
    <w:p w14:paraId="1F2EF21D" w14:textId="77777777" w:rsidR="00A97823" w:rsidRPr="00A97823" w:rsidRDefault="00A97823" w:rsidP="00A97823">
      <w:pPr>
        <w:pBdr>
          <w:top w:val="nil"/>
          <w:left w:val="nil"/>
          <w:bottom w:val="nil"/>
          <w:right w:val="nil"/>
          <w:between w:val="nil"/>
          <w:bar w:val="nil"/>
        </w:pBdr>
        <w:spacing w:after="0" w:line="240" w:lineRule="auto"/>
        <w:rPr>
          <w:rFonts w:ascii="Calibri" w:eastAsia="Arial Unicode MS" w:hAnsi="Calibri" w:cs="Arial Unicode MS"/>
          <w:i/>
          <w:iCs/>
          <w:color w:val="000000"/>
          <w:sz w:val="24"/>
          <w:szCs w:val="24"/>
          <w:u w:color="000000"/>
          <w:bdr w:val="nil"/>
          <w14:textOutline w14:w="0" w14:cap="flat" w14:cmpd="sng" w14:algn="ctr">
            <w14:noFill/>
            <w14:prstDash w14:val="solid"/>
            <w14:bevel/>
          </w14:textOutline>
        </w:rPr>
      </w:pPr>
      <w:r w:rsidRPr="00A97823">
        <w:rPr>
          <w:rFonts w:ascii="Calibri" w:eastAsia="Arial Unicode MS" w:hAnsi="Calibri" w:cs="Arial Unicode MS"/>
          <w:color w:val="000000"/>
          <w:sz w:val="24"/>
          <w:szCs w:val="24"/>
          <w:u w:color="000000"/>
          <w:bdr w:val="nil"/>
          <w14:textOutline w14:w="0" w14:cap="flat" w14:cmpd="sng" w14:algn="ctr">
            <w14:noFill/>
            <w14:prstDash w14:val="solid"/>
            <w14:bevel/>
          </w14:textOutline>
        </w:rPr>
        <w:t xml:space="preserve"> </w:t>
      </w:r>
      <w:r w:rsidRPr="00A97823">
        <w:rPr>
          <w:rFonts w:ascii="Calibri" w:eastAsia="Arial Unicode MS" w:hAnsi="Calibri" w:cs="Arial Unicode MS"/>
          <w:i/>
          <w:iCs/>
          <w:color w:val="000000"/>
          <w:sz w:val="24"/>
          <w:szCs w:val="24"/>
          <w:u w:color="000000"/>
          <w:bdr w:val="nil"/>
          <w14:textOutline w14:w="0" w14:cap="flat" w14:cmpd="sng" w14:algn="ctr">
            <w14:noFill/>
            <w14:prstDash w14:val="solid"/>
            <w14:bevel/>
          </w14:textOutline>
        </w:rPr>
        <w:t>UWSP 14.03 Academic misconduct subject to disciplinary action.  </w:t>
      </w:r>
    </w:p>
    <w:p w14:paraId="670B163A" w14:textId="77777777" w:rsidR="00A97823" w:rsidRPr="00A97823" w:rsidRDefault="00A97823" w:rsidP="00A97823">
      <w:pPr>
        <w:pBdr>
          <w:top w:val="nil"/>
          <w:left w:val="nil"/>
          <w:bottom w:val="nil"/>
          <w:right w:val="nil"/>
          <w:between w:val="nil"/>
          <w:bar w:val="nil"/>
        </w:pBdr>
        <w:spacing w:after="0" w:line="240" w:lineRule="auto"/>
        <w:rPr>
          <w:rFonts w:ascii="Calibri" w:eastAsia="Arial Unicode MS" w:hAnsi="Calibri" w:cs="Arial Unicode MS"/>
          <w:color w:val="000000"/>
          <w:sz w:val="24"/>
          <w:szCs w:val="24"/>
          <w:u w:color="000000"/>
          <w:bdr w:val="nil"/>
          <w14:textOutline w14:w="0" w14:cap="flat" w14:cmpd="sng" w14:algn="ctr">
            <w14:noFill/>
            <w14:prstDash w14:val="solid"/>
            <w14:bevel/>
          </w14:textOutline>
        </w:rPr>
      </w:pPr>
      <w:r w:rsidRPr="00A97823">
        <w:rPr>
          <w:rFonts w:ascii="Calibri" w:eastAsia="Arial Unicode MS" w:hAnsi="Calibri" w:cs="Arial Unicode MS"/>
          <w:color w:val="000000"/>
          <w:sz w:val="24"/>
          <w:szCs w:val="24"/>
          <w:u w:color="000000"/>
          <w:bdr w:val="nil"/>
          <w14:textOutline w14:w="0" w14:cap="flat" w14:cmpd="sng" w14:algn="ctr">
            <w14:noFill/>
            <w14:prstDash w14:val="solid"/>
            <w14:bevel/>
          </w14:textOutline>
        </w:rPr>
        <w:t>(1)  Academic misconduct is an act in which a student:</w:t>
      </w:r>
    </w:p>
    <w:p w14:paraId="2F60AB27" w14:textId="77777777" w:rsidR="00A97823" w:rsidRPr="00A97823" w:rsidRDefault="00A97823" w:rsidP="00A97823">
      <w:pPr>
        <w:pBdr>
          <w:top w:val="nil"/>
          <w:left w:val="nil"/>
          <w:bottom w:val="nil"/>
          <w:right w:val="nil"/>
          <w:between w:val="nil"/>
          <w:bar w:val="nil"/>
        </w:pBdr>
        <w:spacing w:after="0" w:line="240" w:lineRule="auto"/>
        <w:rPr>
          <w:rFonts w:ascii="Calibri" w:eastAsia="Arial Unicode MS" w:hAnsi="Calibri" w:cs="Arial Unicode MS"/>
          <w:color w:val="000000"/>
          <w:sz w:val="24"/>
          <w:szCs w:val="24"/>
          <w:u w:color="000000"/>
          <w:bdr w:val="nil"/>
          <w14:textOutline w14:w="0" w14:cap="flat" w14:cmpd="sng" w14:algn="ctr">
            <w14:noFill/>
            <w14:prstDash w14:val="solid"/>
            <w14:bevel/>
          </w14:textOutline>
        </w:rPr>
      </w:pPr>
      <w:r w:rsidRPr="00A97823">
        <w:rPr>
          <w:rFonts w:ascii="Calibri" w:eastAsia="Arial Unicode MS" w:hAnsi="Calibri" w:cs="Arial Unicode MS"/>
          <w:color w:val="000000"/>
          <w:sz w:val="24"/>
          <w:szCs w:val="24"/>
          <w:u w:color="000000"/>
          <w:bdr w:val="nil"/>
          <w14:textOutline w14:w="0" w14:cap="flat" w14:cmpd="sng" w14:algn="ctr">
            <w14:noFill/>
            <w14:prstDash w14:val="solid"/>
            <w14:bevel/>
          </w14:textOutline>
        </w:rPr>
        <w:lastRenderedPageBreak/>
        <w:t>(a)  Seeks to claim credit for the work or efforts of another without authorization or citation;</w:t>
      </w:r>
    </w:p>
    <w:p w14:paraId="2A92C937" w14:textId="77777777" w:rsidR="00A97823" w:rsidRPr="00A97823" w:rsidRDefault="00A97823" w:rsidP="00A97823">
      <w:pPr>
        <w:pBdr>
          <w:top w:val="nil"/>
          <w:left w:val="nil"/>
          <w:bottom w:val="nil"/>
          <w:right w:val="nil"/>
          <w:between w:val="nil"/>
          <w:bar w:val="nil"/>
        </w:pBdr>
        <w:spacing w:after="0" w:line="240" w:lineRule="auto"/>
        <w:rPr>
          <w:rFonts w:ascii="Calibri" w:eastAsia="Arial Unicode MS" w:hAnsi="Calibri" w:cs="Arial Unicode MS"/>
          <w:color w:val="000000"/>
          <w:sz w:val="24"/>
          <w:szCs w:val="24"/>
          <w:u w:color="000000"/>
          <w:bdr w:val="nil"/>
          <w14:textOutline w14:w="0" w14:cap="flat" w14:cmpd="sng" w14:algn="ctr">
            <w14:noFill/>
            <w14:prstDash w14:val="solid"/>
            <w14:bevel/>
          </w14:textOutline>
        </w:rPr>
      </w:pPr>
      <w:r w:rsidRPr="00A97823">
        <w:rPr>
          <w:rFonts w:ascii="Calibri" w:eastAsia="Arial Unicode MS" w:hAnsi="Calibri" w:cs="Arial Unicode MS"/>
          <w:color w:val="000000"/>
          <w:sz w:val="24"/>
          <w:szCs w:val="24"/>
          <w:u w:color="000000"/>
          <w:bdr w:val="nil"/>
          <w14:textOutline w14:w="0" w14:cap="flat" w14:cmpd="sng" w14:algn="ctr">
            <w14:noFill/>
            <w14:prstDash w14:val="solid"/>
            <w14:bevel/>
          </w14:textOutline>
        </w:rPr>
        <w:t>(b)  Uses unauthorized materials or fabricated data in any academic exercise;</w:t>
      </w:r>
    </w:p>
    <w:p w14:paraId="5C3E18D9" w14:textId="77777777" w:rsidR="00A97823" w:rsidRPr="00A97823" w:rsidRDefault="00A97823" w:rsidP="00A97823">
      <w:pPr>
        <w:pBdr>
          <w:top w:val="nil"/>
          <w:left w:val="nil"/>
          <w:bottom w:val="nil"/>
          <w:right w:val="nil"/>
          <w:between w:val="nil"/>
          <w:bar w:val="nil"/>
        </w:pBdr>
        <w:spacing w:after="0" w:line="240" w:lineRule="auto"/>
        <w:rPr>
          <w:rFonts w:ascii="Calibri" w:eastAsia="Arial Unicode MS" w:hAnsi="Calibri" w:cs="Arial Unicode MS"/>
          <w:color w:val="000000"/>
          <w:sz w:val="24"/>
          <w:szCs w:val="24"/>
          <w:u w:color="000000"/>
          <w:bdr w:val="nil"/>
          <w14:textOutline w14:w="0" w14:cap="flat" w14:cmpd="sng" w14:algn="ctr">
            <w14:noFill/>
            <w14:prstDash w14:val="solid"/>
            <w14:bevel/>
          </w14:textOutline>
        </w:rPr>
      </w:pPr>
      <w:r w:rsidRPr="00A97823">
        <w:rPr>
          <w:rFonts w:ascii="Calibri" w:eastAsia="Arial Unicode MS" w:hAnsi="Calibri" w:cs="Arial Unicode MS"/>
          <w:color w:val="000000"/>
          <w:sz w:val="24"/>
          <w:szCs w:val="24"/>
          <w:u w:color="000000"/>
          <w:bdr w:val="nil"/>
          <w14:textOutline w14:w="0" w14:cap="flat" w14:cmpd="sng" w14:algn="ctr">
            <w14:noFill/>
            <w14:prstDash w14:val="solid"/>
            <w14:bevel/>
          </w14:textOutline>
        </w:rPr>
        <w:t>(c)  Forges or falsifies academic documents or records;</w:t>
      </w:r>
    </w:p>
    <w:p w14:paraId="554C1CD0" w14:textId="77777777" w:rsidR="00A97823" w:rsidRPr="00A97823" w:rsidRDefault="00A97823" w:rsidP="00A97823">
      <w:pPr>
        <w:pBdr>
          <w:top w:val="nil"/>
          <w:left w:val="nil"/>
          <w:bottom w:val="nil"/>
          <w:right w:val="nil"/>
          <w:between w:val="nil"/>
          <w:bar w:val="nil"/>
        </w:pBdr>
        <w:spacing w:after="0" w:line="240" w:lineRule="auto"/>
        <w:rPr>
          <w:rFonts w:ascii="Calibri" w:eastAsia="Arial Unicode MS" w:hAnsi="Calibri" w:cs="Arial Unicode MS"/>
          <w:color w:val="000000"/>
          <w:sz w:val="24"/>
          <w:szCs w:val="24"/>
          <w:u w:color="000000"/>
          <w:bdr w:val="nil"/>
          <w14:textOutline w14:w="0" w14:cap="flat" w14:cmpd="sng" w14:algn="ctr">
            <w14:noFill/>
            <w14:prstDash w14:val="solid"/>
            <w14:bevel/>
          </w14:textOutline>
        </w:rPr>
      </w:pPr>
      <w:r w:rsidRPr="00A97823">
        <w:rPr>
          <w:rFonts w:ascii="Calibri" w:eastAsia="Arial Unicode MS" w:hAnsi="Calibri" w:cs="Arial Unicode MS"/>
          <w:color w:val="000000"/>
          <w:sz w:val="24"/>
          <w:szCs w:val="24"/>
          <w:u w:color="000000"/>
          <w:bdr w:val="nil"/>
          <w14:textOutline w14:w="0" w14:cap="flat" w14:cmpd="sng" w14:algn="ctr">
            <w14:noFill/>
            <w14:prstDash w14:val="solid"/>
            <w14:bevel/>
          </w14:textOutline>
        </w:rPr>
        <w:t>(d)  Intentionally impedes or damages the academic work of others;</w:t>
      </w:r>
    </w:p>
    <w:p w14:paraId="63FA4B8D" w14:textId="77777777" w:rsidR="00A97823" w:rsidRPr="00A97823" w:rsidRDefault="00A97823" w:rsidP="00A97823">
      <w:pPr>
        <w:pBdr>
          <w:top w:val="nil"/>
          <w:left w:val="nil"/>
          <w:bottom w:val="nil"/>
          <w:right w:val="nil"/>
          <w:between w:val="nil"/>
          <w:bar w:val="nil"/>
        </w:pBdr>
        <w:spacing w:after="0" w:line="240" w:lineRule="auto"/>
        <w:rPr>
          <w:rFonts w:ascii="Calibri" w:eastAsia="Arial Unicode MS" w:hAnsi="Calibri" w:cs="Arial Unicode MS"/>
          <w:color w:val="000000"/>
          <w:sz w:val="24"/>
          <w:szCs w:val="24"/>
          <w:u w:color="000000"/>
          <w:bdr w:val="nil"/>
          <w14:textOutline w14:w="0" w14:cap="flat" w14:cmpd="sng" w14:algn="ctr">
            <w14:noFill/>
            <w14:prstDash w14:val="solid"/>
            <w14:bevel/>
          </w14:textOutline>
        </w:rPr>
      </w:pPr>
      <w:r w:rsidRPr="00A97823">
        <w:rPr>
          <w:rFonts w:ascii="Calibri" w:eastAsia="Arial Unicode MS" w:hAnsi="Calibri" w:cs="Arial Unicode MS"/>
          <w:color w:val="000000"/>
          <w:sz w:val="24"/>
          <w:szCs w:val="24"/>
          <w:u w:color="000000"/>
          <w:bdr w:val="nil"/>
          <w14:textOutline w14:w="0" w14:cap="flat" w14:cmpd="sng" w14:algn="ctr">
            <w14:noFill/>
            <w14:prstDash w14:val="solid"/>
            <w14:bevel/>
          </w14:textOutline>
        </w:rPr>
        <w:t>(e)  Engages in conduct aimed at making false representation of a student's academic performance; or</w:t>
      </w:r>
    </w:p>
    <w:p w14:paraId="143140F5" w14:textId="77777777" w:rsidR="00A97823" w:rsidRPr="00A97823" w:rsidRDefault="00A97823" w:rsidP="00A97823">
      <w:pPr>
        <w:pBdr>
          <w:top w:val="nil"/>
          <w:left w:val="nil"/>
          <w:bottom w:val="nil"/>
          <w:right w:val="nil"/>
          <w:between w:val="nil"/>
          <w:bar w:val="nil"/>
        </w:pBdr>
        <w:spacing w:after="0" w:line="240" w:lineRule="auto"/>
        <w:rPr>
          <w:rFonts w:ascii="Calibri" w:eastAsia="Arial Unicode MS" w:hAnsi="Calibri" w:cs="Arial Unicode MS"/>
          <w:color w:val="000000"/>
          <w:sz w:val="24"/>
          <w:szCs w:val="24"/>
          <w:u w:color="000000"/>
          <w:bdr w:val="nil"/>
          <w14:textOutline w14:w="0" w14:cap="flat" w14:cmpd="sng" w14:algn="ctr">
            <w14:noFill/>
            <w14:prstDash w14:val="solid"/>
            <w14:bevel/>
          </w14:textOutline>
        </w:rPr>
      </w:pPr>
      <w:r w:rsidRPr="00A97823">
        <w:rPr>
          <w:rFonts w:ascii="Calibri" w:eastAsia="Arial Unicode MS" w:hAnsi="Calibri" w:cs="Arial Unicode MS"/>
          <w:color w:val="000000"/>
          <w:sz w:val="24"/>
          <w:szCs w:val="24"/>
          <w:u w:color="000000"/>
          <w:bdr w:val="nil"/>
          <w14:textOutline w14:w="0" w14:cap="flat" w14:cmpd="sng" w14:algn="ctr">
            <w14:noFill/>
            <w14:prstDash w14:val="solid"/>
            <w14:bevel/>
          </w14:textOutline>
        </w:rPr>
        <w:t>(f)  Assists other students in any of these acts.</w:t>
      </w:r>
    </w:p>
    <w:p w14:paraId="4095BD96" w14:textId="77777777" w:rsidR="00A97823" w:rsidRPr="00A97823" w:rsidRDefault="00A97823" w:rsidP="00A97823">
      <w:pPr>
        <w:pBdr>
          <w:top w:val="nil"/>
          <w:left w:val="nil"/>
          <w:bottom w:val="nil"/>
          <w:right w:val="nil"/>
          <w:between w:val="nil"/>
          <w:bar w:val="nil"/>
        </w:pBdr>
        <w:spacing w:after="0" w:line="240" w:lineRule="auto"/>
        <w:rPr>
          <w:rFonts w:ascii="Calibri" w:eastAsia="Arial Unicode MS" w:hAnsi="Calibri" w:cs="Arial Unicode MS"/>
          <w:color w:val="000000"/>
          <w:sz w:val="24"/>
          <w:szCs w:val="24"/>
          <w:u w:color="000000"/>
          <w:bdr w:val="nil"/>
          <w14:textOutline w14:w="0" w14:cap="flat" w14:cmpd="sng" w14:algn="ctr">
            <w14:noFill/>
            <w14:prstDash w14:val="solid"/>
            <w14:bevel/>
          </w14:textOutline>
        </w:rPr>
      </w:pPr>
      <w:r w:rsidRPr="00A97823">
        <w:rPr>
          <w:rFonts w:ascii="Calibri" w:eastAsia="Arial Unicode MS" w:hAnsi="Calibri" w:cs="Arial Unicode MS"/>
          <w:color w:val="000000"/>
          <w:sz w:val="24"/>
          <w:szCs w:val="24"/>
          <w:u w:color="000000"/>
          <w:bdr w:val="nil"/>
          <w14:textOutline w14:w="0" w14:cap="flat" w14:cmpd="sng" w14:algn="ctr">
            <w14:noFill/>
            <w14:prstDash w14:val="solid"/>
            <w14:bevel/>
          </w14:textOutline>
        </w:rPr>
        <w:t> </w:t>
      </w:r>
    </w:p>
    <w:p w14:paraId="4B970161" w14:textId="77777777" w:rsidR="00A97823" w:rsidRPr="00A97823" w:rsidRDefault="00A97823" w:rsidP="00A97823">
      <w:pPr>
        <w:pBdr>
          <w:top w:val="nil"/>
          <w:left w:val="nil"/>
          <w:bottom w:val="nil"/>
          <w:right w:val="nil"/>
          <w:between w:val="nil"/>
          <w:bar w:val="nil"/>
        </w:pBdr>
        <w:spacing w:after="0" w:line="240" w:lineRule="auto"/>
        <w:rPr>
          <w:rFonts w:ascii="Calibri" w:eastAsia="Arial Unicode MS" w:hAnsi="Calibri" w:cs="Arial Unicode MS"/>
          <w:color w:val="000000"/>
          <w:sz w:val="24"/>
          <w:szCs w:val="24"/>
          <w:u w:color="000000"/>
          <w:bdr w:val="nil"/>
          <w14:textOutline w14:w="0" w14:cap="flat" w14:cmpd="sng" w14:algn="ctr">
            <w14:noFill/>
            <w14:prstDash w14:val="solid"/>
            <w14:bevel/>
          </w14:textOutline>
        </w:rPr>
      </w:pPr>
      <w:r w:rsidRPr="00A97823">
        <w:rPr>
          <w:rFonts w:ascii="Calibri" w:eastAsia="Arial Unicode MS" w:hAnsi="Calibri" w:cs="Arial Unicode MS"/>
          <w:color w:val="000000"/>
          <w:sz w:val="24"/>
          <w:szCs w:val="24"/>
          <w:u w:color="000000"/>
          <w:bdr w:val="nil"/>
          <w14:textOutline w14:w="0" w14:cap="flat" w14:cmpd="sng" w14:algn="ctr">
            <w14:noFill/>
            <w14:prstDash w14:val="solid"/>
            <w14:bevel/>
          </w14:textOutline>
        </w:rPr>
        <w:t xml:space="preserve">(2)  Examples of academic misconduct include, but are not limited to: </w:t>
      </w:r>
    </w:p>
    <w:p w14:paraId="7B1CB090" w14:textId="77777777" w:rsidR="00A97823" w:rsidRPr="00A97823" w:rsidRDefault="00A97823" w:rsidP="00A97823">
      <w:pPr>
        <w:numPr>
          <w:ilvl w:val="0"/>
          <w:numId w:val="6"/>
        </w:numPr>
        <w:pBdr>
          <w:top w:val="nil"/>
          <w:left w:val="nil"/>
          <w:bottom w:val="nil"/>
          <w:right w:val="nil"/>
          <w:between w:val="nil"/>
          <w:bar w:val="nil"/>
        </w:pBdr>
        <w:spacing w:after="0" w:line="240" w:lineRule="auto"/>
        <w:rPr>
          <w:rFonts w:ascii="Calibri" w:eastAsia="Arial Unicode MS" w:hAnsi="Calibri" w:cs="Arial Unicode MS"/>
          <w:color w:val="000000"/>
          <w:sz w:val="24"/>
          <w:szCs w:val="24"/>
          <w:u w:color="000000"/>
          <w:bdr w:val="nil"/>
          <w14:textOutline w14:w="0" w14:cap="flat" w14:cmpd="sng" w14:algn="ctr">
            <w14:noFill/>
            <w14:prstDash w14:val="solid"/>
            <w14:bevel/>
          </w14:textOutline>
        </w:rPr>
      </w:pPr>
      <w:r w:rsidRPr="00A97823">
        <w:rPr>
          <w:rFonts w:ascii="Calibri" w:eastAsia="Arial Unicode MS" w:hAnsi="Calibri" w:cs="Arial Unicode MS"/>
          <w:color w:val="000000"/>
          <w:sz w:val="24"/>
          <w:szCs w:val="24"/>
          <w:u w:color="000000"/>
          <w:bdr w:val="nil"/>
          <w14:textOutline w14:w="0" w14:cap="flat" w14:cmpd="sng" w14:algn="ctr">
            <w14:noFill/>
            <w14:prstDash w14:val="solid"/>
            <w14:bevel/>
          </w14:textOutline>
        </w:rPr>
        <w:t>Cheating on an examination</w:t>
      </w:r>
    </w:p>
    <w:p w14:paraId="16AE8BB6" w14:textId="2C879DFB" w:rsidR="00A97823" w:rsidRPr="00A97823" w:rsidRDefault="00A97823" w:rsidP="00A97823">
      <w:pPr>
        <w:numPr>
          <w:ilvl w:val="0"/>
          <w:numId w:val="6"/>
        </w:numPr>
        <w:pBdr>
          <w:top w:val="nil"/>
          <w:left w:val="nil"/>
          <w:bottom w:val="nil"/>
          <w:right w:val="nil"/>
          <w:between w:val="nil"/>
          <w:bar w:val="nil"/>
        </w:pBdr>
        <w:spacing w:after="0" w:line="240" w:lineRule="auto"/>
        <w:rPr>
          <w:rFonts w:ascii="Calibri" w:eastAsia="Arial Unicode MS" w:hAnsi="Calibri" w:cs="Arial Unicode MS"/>
          <w:color w:val="000000"/>
          <w:sz w:val="24"/>
          <w:szCs w:val="24"/>
          <w:u w:color="000000"/>
          <w:bdr w:val="nil"/>
          <w14:textOutline w14:w="0" w14:cap="flat" w14:cmpd="sng" w14:algn="ctr">
            <w14:noFill/>
            <w14:prstDash w14:val="solid"/>
            <w14:bevel/>
          </w14:textOutline>
        </w:rPr>
      </w:pPr>
      <w:r w:rsidRPr="00A97823">
        <w:rPr>
          <w:rFonts w:ascii="Calibri" w:eastAsia="Arial Unicode MS" w:hAnsi="Calibri" w:cs="Arial Unicode MS"/>
          <w:color w:val="000000"/>
          <w:sz w:val="24"/>
          <w:szCs w:val="24"/>
          <w:u w:color="000000"/>
          <w:bdr w:val="nil"/>
          <w14:textOutline w14:w="0" w14:cap="flat" w14:cmpd="sng" w14:algn="ctr">
            <w14:noFill/>
            <w14:prstDash w14:val="solid"/>
            <w14:bevel/>
          </w14:textOutline>
        </w:rPr>
        <w:t xml:space="preserve">Collaborating with others in work to be presented, contrary to the stated rules of the </w:t>
      </w:r>
      <w:r w:rsidR="00641305" w:rsidRPr="00A97823">
        <w:rPr>
          <w:rFonts w:ascii="Calibri" w:eastAsia="Arial Unicode MS" w:hAnsi="Calibri" w:cs="Arial Unicode MS"/>
          <w:color w:val="000000"/>
          <w:sz w:val="24"/>
          <w:szCs w:val="24"/>
          <w:u w:color="000000"/>
          <w:bdr w:val="nil"/>
          <w14:textOutline w14:w="0" w14:cap="flat" w14:cmpd="sng" w14:algn="ctr">
            <w14:noFill/>
            <w14:prstDash w14:val="solid"/>
            <w14:bevel/>
          </w14:textOutline>
        </w:rPr>
        <w:t>course.</w:t>
      </w:r>
    </w:p>
    <w:p w14:paraId="41328149" w14:textId="574D2BD4" w:rsidR="00A97823" w:rsidRPr="00A97823" w:rsidRDefault="00A97823" w:rsidP="00A97823">
      <w:pPr>
        <w:numPr>
          <w:ilvl w:val="0"/>
          <w:numId w:val="6"/>
        </w:numPr>
        <w:pBdr>
          <w:top w:val="nil"/>
          <w:left w:val="nil"/>
          <w:bottom w:val="nil"/>
          <w:right w:val="nil"/>
          <w:between w:val="nil"/>
          <w:bar w:val="nil"/>
        </w:pBdr>
        <w:spacing w:after="0" w:line="240" w:lineRule="auto"/>
        <w:rPr>
          <w:rFonts w:ascii="Calibri" w:eastAsia="Arial Unicode MS" w:hAnsi="Calibri" w:cs="Arial Unicode MS"/>
          <w:color w:val="000000"/>
          <w:sz w:val="24"/>
          <w:szCs w:val="24"/>
          <w:u w:color="000000"/>
          <w:bdr w:val="nil"/>
          <w14:textOutline w14:w="0" w14:cap="flat" w14:cmpd="sng" w14:algn="ctr">
            <w14:noFill/>
            <w14:prstDash w14:val="solid"/>
            <w14:bevel/>
          </w14:textOutline>
        </w:rPr>
      </w:pPr>
      <w:r w:rsidRPr="00A97823">
        <w:rPr>
          <w:rFonts w:ascii="Calibri" w:eastAsia="Arial Unicode MS" w:hAnsi="Calibri" w:cs="Arial Unicode MS"/>
          <w:color w:val="000000"/>
          <w:sz w:val="24"/>
          <w:szCs w:val="24"/>
          <w:u w:color="000000"/>
          <w:bdr w:val="nil"/>
          <w14:textOutline w14:w="0" w14:cap="flat" w14:cmpd="sng" w14:algn="ctr">
            <w14:noFill/>
            <w14:prstDash w14:val="solid"/>
            <w14:bevel/>
          </w14:textOutline>
        </w:rPr>
        <w:t xml:space="preserve">Submitting a paper or assignment as one's own work when a part or all of the paper or assignment is the work of </w:t>
      </w:r>
      <w:r w:rsidR="00641305" w:rsidRPr="00A97823">
        <w:rPr>
          <w:rFonts w:ascii="Calibri" w:eastAsia="Arial Unicode MS" w:hAnsi="Calibri" w:cs="Arial Unicode MS"/>
          <w:color w:val="000000"/>
          <w:sz w:val="24"/>
          <w:szCs w:val="24"/>
          <w:u w:color="000000"/>
          <w:bdr w:val="nil"/>
          <w14:textOutline w14:w="0" w14:cap="flat" w14:cmpd="sng" w14:algn="ctr">
            <w14:noFill/>
            <w14:prstDash w14:val="solid"/>
            <w14:bevel/>
          </w14:textOutline>
        </w:rPr>
        <w:t>another.</w:t>
      </w:r>
    </w:p>
    <w:p w14:paraId="4996A1E3" w14:textId="73A19D09" w:rsidR="00A97823" w:rsidRPr="00A97823" w:rsidRDefault="00A97823" w:rsidP="00A97823">
      <w:pPr>
        <w:numPr>
          <w:ilvl w:val="0"/>
          <w:numId w:val="6"/>
        </w:numPr>
        <w:pBdr>
          <w:top w:val="nil"/>
          <w:left w:val="nil"/>
          <w:bottom w:val="nil"/>
          <w:right w:val="nil"/>
          <w:between w:val="nil"/>
          <w:bar w:val="nil"/>
        </w:pBdr>
        <w:spacing w:after="0" w:line="240" w:lineRule="auto"/>
        <w:rPr>
          <w:rFonts w:ascii="Calibri" w:eastAsia="Arial Unicode MS" w:hAnsi="Calibri" w:cs="Arial Unicode MS"/>
          <w:color w:val="000000"/>
          <w:sz w:val="24"/>
          <w:szCs w:val="24"/>
          <w:u w:color="000000"/>
          <w:bdr w:val="nil"/>
          <w14:textOutline w14:w="0" w14:cap="flat" w14:cmpd="sng" w14:algn="ctr">
            <w14:noFill/>
            <w14:prstDash w14:val="solid"/>
            <w14:bevel/>
          </w14:textOutline>
        </w:rPr>
      </w:pPr>
      <w:r w:rsidRPr="00A97823">
        <w:rPr>
          <w:rFonts w:ascii="Calibri" w:eastAsia="Arial Unicode MS" w:hAnsi="Calibri" w:cs="Arial Unicode MS"/>
          <w:color w:val="000000"/>
          <w:sz w:val="24"/>
          <w:szCs w:val="24"/>
          <w:u w:color="000000"/>
          <w:bdr w:val="nil"/>
          <w14:textOutline w14:w="0" w14:cap="flat" w14:cmpd="sng" w14:algn="ctr">
            <w14:noFill/>
            <w14:prstDash w14:val="solid"/>
            <w14:bevel/>
          </w14:textOutline>
        </w:rPr>
        <w:t xml:space="preserve">Submitting a paper or assignment that contains ideas or research of others without appropriately identifying the sources of those </w:t>
      </w:r>
      <w:r w:rsidR="00641305" w:rsidRPr="00A97823">
        <w:rPr>
          <w:rFonts w:ascii="Calibri" w:eastAsia="Arial Unicode MS" w:hAnsi="Calibri" w:cs="Arial Unicode MS"/>
          <w:color w:val="000000"/>
          <w:sz w:val="24"/>
          <w:szCs w:val="24"/>
          <w:u w:color="000000"/>
          <w:bdr w:val="nil"/>
          <w14:textOutline w14:w="0" w14:cap="flat" w14:cmpd="sng" w14:algn="ctr">
            <w14:noFill/>
            <w14:prstDash w14:val="solid"/>
            <w14:bevel/>
          </w14:textOutline>
        </w:rPr>
        <w:t>ideas.</w:t>
      </w:r>
    </w:p>
    <w:p w14:paraId="32CD6F89" w14:textId="77777777" w:rsidR="00A97823" w:rsidRPr="00A97823" w:rsidRDefault="00A97823" w:rsidP="00A97823">
      <w:pPr>
        <w:numPr>
          <w:ilvl w:val="0"/>
          <w:numId w:val="6"/>
        </w:numPr>
        <w:pBdr>
          <w:top w:val="nil"/>
          <w:left w:val="nil"/>
          <w:bottom w:val="nil"/>
          <w:right w:val="nil"/>
          <w:between w:val="nil"/>
          <w:bar w:val="nil"/>
        </w:pBdr>
        <w:spacing w:after="0" w:line="240" w:lineRule="auto"/>
        <w:rPr>
          <w:rFonts w:ascii="Calibri" w:eastAsia="Arial Unicode MS" w:hAnsi="Calibri" w:cs="Arial Unicode MS"/>
          <w:color w:val="000000"/>
          <w:sz w:val="24"/>
          <w:szCs w:val="24"/>
          <w:u w:color="000000"/>
          <w:bdr w:val="nil"/>
          <w14:textOutline w14:w="0" w14:cap="flat" w14:cmpd="sng" w14:algn="ctr">
            <w14:noFill/>
            <w14:prstDash w14:val="solid"/>
            <w14:bevel/>
          </w14:textOutline>
        </w:rPr>
      </w:pPr>
      <w:r w:rsidRPr="00A97823">
        <w:rPr>
          <w:rFonts w:ascii="Calibri" w:eastAsia="Arial Unicode MS" w:hAnsi="Calibri" w:cs="Arial Unicode MS"/>
          <w:color w:val="000000"/>
          <w:sz w:val="24"/>
          <w:szCs w:val="24"/>
          <w:u w:color="000000"/>
          <w:bdr w:val="nil"/>
          <w14:textOutline w14:w="0" w14:cap="flat" w14:cmpd="sng" w14:algn="ctr">
            <w14:noFill/>
            <w14:prstDash w14:val="solid"/>
            <w14:bevel/>
          </w14:textOutline>
        </w:rPr>
        <w:t>Stealing examinations or course materials</w:t>
      </w:r>
    </w:p>
    <w:p w14:paraId="0E3CAE18" w14:textId="77777777" w:rsidR="00A97823" w:rsidRPr="00A97823" w:rsidRDefault="00A97823" w:rsidP="00A97823">
      <w:pPr>
        <w:numPr>
          <w:ilvl w:val="0"/>
          <w:numId w:val="6"/>
        </w:numPr>
        <w:pBdr>
          <w:top w:val="nil"/>
          <w:left w:val="nil"/>
          <w:bottom w:val="nil"/>
          <w:right w:val="nil"/>
          <w:between w:val="nil"/>
          <w:bar w:val="nil"/>
        </w:pBdr>
        <w:spacing w:after="0" w:line="240" w:lineRule="auto"/>
        <w:rPr>
          <w:rFonts w:ascii="Calibri" w:eastAsia="Arial Unicode MS" w:hAnsi="Calibri" w:cs="Arial Unicode MS"/>
          <w:color w:val="000000"/>
          <w:sz w:val="24"/>
          <w:szCs w:val="24"/>
          <w:u w:color="000000"/>
          <w:bdr w:val="nil"/>
          <w14:textOutline w14:w="0" w14:cap="flat" w14:cmpd="sng" w14:algn="ctr">
            <w14:noFill/>
            <w14:prstDash w14:val="solid"/>
            <w14:bevel/>
          </w14:textOutline>
        </w:rPr>
      </w:pPr>
      <w:r w:rsidRPr="00A97823">
        <w:rPr>
          <w:rFonts w:ascii="Calibri" w:eastAsia="Arial Unicode MS" w:hAnsi="Calibri" w:cs="Arial Unicode MS"/>
          <w:color w:val="000000"/>
          <w:sz w:val="24"/>
          <w:szCs w:val="24"/>
          <w:u w:color="000000"/>
          <w:bdr w:val="nil"/>
          <w14:textOutline w14:w="0" w14:cap="flat" w14:cmpd="sng" w14:algn="ctr">
            <w14:noFill/>
            <w14:prstDash w14:val="solid"/>
            <w14:bevel/>
          </w14:textOutline>
        </w:rPr>
        <w:t>Submitting, if contrary to the rules of a course, work previously presented in another course</w:t>
      </w:r>
    </w:p>
    <w:p w14:paraId="48EF8198" w14:textId="77777777" w:rsidR="00A97823" w:rsidRPr="00A97823" w:rsidRDefault="00A97823" w:rsidP="00A97823">
      <w:pPr>
        <w:numPr>
          <w:ilvl w:val="0"/>
          <w:numId w:val="6"/>
        </w:numPr>
        <w:pBdr>
          <w:top w:val="nil"/>
          <w:left w:val="nil"/>
          <w:bottom w:val="nil"/>
          <w:right w:val="nil"/>
          <w:between w:val="nil"/>
          <w:bar w:val="nil"/>
        </w:pBdr>
        <w:spacing w:after="0" w:line="240" w:lineRule="auto"/>
        <w:rPr>
          <w:rFonts w:ascii="Calibri" w:eastAsia="Arial Unicode MS" w:hAnsi="Calibri" w:cs="Arial Unicode MS"/>
          <w:color w:val="000000"/>
          <w:sz w:val="24"/>
          <w:szCs w:val="24"/>
          <w:u w:color="000000"/>
          <w:bdr w:val="nil"/>
          <w14:textOutline w14:w="0" w14:cap="flat" w14:cmpd="sng" w14:algn="ctr">
            <w14:noFill/>
            <w14:prstDash w14:val="solid"/>
            <w14:bevel/>
          </w14:textOutline>
        </w:rPr>
      </w:pPr>
      <w:r w:rsidRPr="00A97823">
        <w:rPr>
          <w:rFonts w:ascii="Calibri" w:eastAsia="Arial Unicode MS" w:hAnsi="Calibri" w:cs="Arial Unicode MS"/>
          <w:color w:val="000000"/>
          <w:sz w:val="24"/>
          <w:szCs w:val="24"/>
          <w:u w:color="000000"/>
          <w:bdr w:val="nil"/>
          <w14:textOutline w14:w="0" w14:cap="flat" w14:cmpd="sng" w14:algn="ctr">
            <w14:noFill/>
            <w14:prstDash w14:val="solid"/>
            <w14:bevel/>
          </w14:textOutline>
        </w:rPr>
        <w:t>Tampering with the laboratory experiment or computer program of another student</w:t>
      </w:r>
    </w:p>
    <w:p w14:paraId="274B8ADF" w14:textId="77777777" w:rsidR="00A97823" w:rsidRPr="00A97823" w:rsidRDefault="00A97823" w:rsidP="00A97823">
      <w:pPr>
        <w:numPr>
          <w:ilvl w:val="0"/>
          <w:numId w:val="6"/>
        </w:numPr>
        <w:pBdr>
          <w:top w:val="nil"/>
          <w:left w:val="nil"/>
          <w:bottom w:val="nil"/>
          <w:right w:val="nil"/>
          <w:between w:val="nil"/>
          <w:bar w:val="nil"/>
        </w:pBdr>
        <w:spacing w:after="0" w:line="240" w:lineRule="auto"/>
        <w:rPr>
          <w:rFonts w:ascii="Calibri" w:eastAsia="Arial Unicode MS" w:hAnsi="Calibri" w:cs="Arial Unicode MS"/>
          <w:color w:val="000000"/>
          <w:sz w:val="24"/>
          <w:szCs w:val="24"/>
          <w:u w:color="000000"/>
          <w:bdr w:val="nil"/>
          <w14:textOutline w14:w="0" w14:cap="flat" w14:cmpd="sng" w14:algn="ctr">
            <w14:noFill/>
            <w14:prstDash w14:val="solid"/>
            <w14:bevel/>
          </w14:textOutline>
        </w:rPr>
      </w:pPr>
      <w:r w:rsidRPr="00A97823">
        <w:rPr>
          <w:rFonts w:ascii="Calibri" w:eastAsia="Arial Unicode MS" w:hAnsi="Calibri" w:cs="Arial Unicode MS"/>
          <w:color w:val="000000"/>
          <w:sz w:val="24"/>
          <w:szCs w:val="24"/>
          <w:u w:color="000000"/>
          <w:bdr w:val="nil"/>
          <w14:textOutline w14:w="0" w14:cap="flat" w14:cmpd="sng" w14:algn="ctr">
            <w14:noFill/>
            <w14:prstDash w14:val="solid"/>
            <w14:bevel/>
          </w14:textOutline>
        </w:rPr>
        <w:t>Knowingly and intentionally assisting another student in any of the above, including assistance in an arrangement whereby any work, classroom performance, examination or other activity is submitted or performed by a person other than the student under whose name the work is submitted or performed.</w:t>
      </w:r>
    </w:p>
    <w:p w14:paraId="181B6102" w14:textId="77777777" w:rsidR="00A97823" w:rsidRPr="00A97823" w:rsidRDefault="00A97823" w:rsidP="00A97823">
      <w:pPr>
        <w:pBdr>
          <w:top w:val="nil"/>
          <w:left w:val="nil"/>
          <w:bottom w:val="nil"/>
          <w:right w:val="nil"/>
          <w:between w:val="nil"/>
          <w:bar w:val="nil"/>
        </w:pBdr>
        <w:spacing w:after="0" w:line="240" w:lineRule="auto"/>
        <w:ind w:left="630" w:hanging="270"/>
        <w:rPr>
          <w:rFonts w:ascii="Calibri" w:eastAsia="Arial Unicode MS" w:hAnsi="Calibri" w:cs="Arial Unicode MS"/>
          <w:color w:val="000000"/>
          <w:sz w:val="24"/>
          <w:szCs w:val="24"/>
          <w:u w:color="000000"/>
          <w:bdr w:val="nil"/>
          <w14:textOutline w14:w="0" w14:cap="flat" w14:cmpd="sng" w14:algn="ctr">
            <w14:noFill/>
            <w14:prstDash w14:val="solid"/>
            <w14:bevel/>
          </w14:textOutline>
        </w:rPr>
      </w:pPr>
    </w:p>
    <w:p w14:paraId="6D6554F4" w14:textId="77777777" w:rsidR="00A97823" w:rsidRPr="00A97823" w:rsidRDefault="00A97823" w:rsidP="00A97823">
      <w:pPr>
        <w:pBdr>
          <w:top w:val="nil"/>
          <w:left w:val="nil"/>
          <w:bottom w:val="nil"/>
          <w:right w:val="nil"/>
          <w:between w:val="nil"/>
          <w:bar w:val="nil"/>
        </w:pBdr>
        <w:spacing w:line="240" w:lineRule="auto"/>
        <w:rPr>
          <w:rFonts w:ascii="Calibri" w:eastAsia="Arial Unicode MS" w:hAnsi="Calibri" w:cs="Arial Unicode MS"/>
          <w:color w:val="000000"/>
          <w:sz w:val="24"/>
          <w:szCs w:val="24"/>
          <w:u w:color="000000"/>
          <w:bdr w:val="nil"/>
          <w14:textOutline w14:w="0" w14:cap="flat" w14:cmpd="sng" w14:algn="ctr">
            <w14:noFill/>
            <w14:prstDash w14:val="solid"/>
            <w14:bevel/>
          </w14:textOutline>
        </w:rPr>
      </w:pPr>
      <w:r w:rsidRPr="00A97823">
        <w:rPr>
          <w:rFonts w:ascii="Calibri" w:eastAsia="Arial Unicode MS" w:hAnsi="Calibri" w:cs="Arial Unicode MS"/>
          <w:color w:val="000000"/>
          <w:sz w:val="24"/>
          <w:szCs w:val="24"/>
          <w:u w:color="000000"/>
          <w:bdr w:val="nil"/>
          <w14:textOutline w14:w="0" w14:cap="flat" w14:cmpd="sng" w14:algn="ctr">
            <w14:noFill/>
            <w14:prstDash w14:val="solid"/>
            <w14:bevel/>
          </w14:textOutline>
        </w:rPr>
        <w:t xml:space="preserve">Students suspected of academic misconduct will be asked to meet with the instructor to discuss the concerns. If academic misconduct is evident, procedures for determining disciplinary sanctions will be followed as outlined in the </w:t>
      </w:r>
      <w:hyperlink r:id="rId25" w:history="1">
        <w:r w:rsidRPr="00A97823">
          <w:rPr>
            <w:rFonts w:ascii="Calibri" w:eastAsia="Calibri" w:hAnsi="Calibri" w:cs="Calibri"/>
            <w:color w:val="0563C1"/>
            <w:sz w:val="24"/>
            <w:szCs w:val="24"/>
            <w:u w:val="single" w:color="0563C1"/>
            <w:bdr w:val="nil"/>
            <w14:textOutline w14:w="0" w14:cap="flat" w14:cmpd="sng" w14:algn="ctr">
              <w14:noFill/>
              <w14:prstDash w14:val="solid"/>
              <w14:bevel/>
            </w14:textOutline>
          </w:rPr>
          <w:t>University System Administrative Code, Chapter 14</w:t>
        </w:r>
      </w:hyperlink>
      <w:r w:rsidRPr="00A97823">
        <w:rPr>
          <w:rFonts w:ascii="Calibri" w:eastAsia="Arial Unicode MS" w:hAnsi="Calibri" w:cs="Arial Unicode MS"/>
          <w:color w:val="000000"/>
          <w:sz w:val="24"/>
          <w:szCs w:val="24"/>
          <w:u w:color="000000"/>
          <w:bdr w:val="nil"/>
          <w14:textOutline w14:w="0" w14:cap="flat" w14:cmpd="sng" w14:algn="ctr">
            <w14:noFill/>
            <w14:prstDash w14:val="solid"/>
            <w14:bevel/>
          </w14:textOutline>
        </w:rPr>
        <w:t xml:space="preserve">.  </w:t>
      </w:r>
    </w:p>
    <w:p w14:paraId="6378FC90" w14:textId="77777777" w:rsidR="00A97823" w:rsidRPr="00A97823" w:rsidRDefault="00A97823" w:rsidP="00A97823">
      <w:pPr>
        <w:keepNext/>
        <w:keepLines/>
        <w:pBdr>
          <w:top w:val="nil"/>
          <w:left w:val="nil"/>
          <w:bottom w:val="nil"/>
          <w:right w:val="nil"/>
          <w:between w:val="nil"/>
          <w:bar w:val="nil"/>
        </w:pBdr>
        <w:spacing w:before="240" w:after="0" w:line="240" w:lineRule="auto"/>
        <w:outlineLvl w:val="0"/>
        <w:rPr>
          <w:rFonts w:ascii="Calibri" w:eastAsia="Calibri" w:hAnsi="Calibri" w:cs="Calibri"/>
          <w:color w:val="2E75B5"/>
          <w:sz w:val="32"/>
          <w:szCs w:val="32"/>
          <w:u w:color="2E75B5"/>
          <w:bdr w:val="nil"/>
          <w14:textOutline w14:w="0" w14:cap="flat" w14:cmpd="sng" w14:algn="ctr">
            <w14:noFill/>
            <w14:prstDash w14:val="solid"/>
            <w14:bevel/>
          </w14:textOutline>
        </w:rPr>
      </w:pPr>
      <w:bookmarkStart w:id="19" w:name="_i7ojhp"/>
      <w:bookmarkEnd w:id="19"/>
      <w:r w:rsidRPr="00A97823">
        <w:rPr>
          <w:rFonts w:ascii="Calibri" w:eastAsia="Calibri" w:hAnsi="Calibri" w:cs="Calibri"/>
          <w:color w:val="2E75B5"/>
          <w:sz w:val="32"/>
          <w:szCs w:val="32"/>
          <w:u w:color="2E75B5"/>
          <w:bdr w:val="nil"/>
          <w14:textOutline w14:w="0" w14:cap="flat" w14:cmpd="sng" w14:algn="ctr">
            <w14:noFill/>
            <w14:prstDash w14:val="solid"/>
            <w14:bevel/>
          </w14:textOutline>
        </w:rPr>
        <w:t>Other Campus Policies</w:t>
      </w:r>
    </w:p>
    <w:p w14:paraId="337E1E1E" w14:textId="77777777" w:rsidR="00A97823" w:rsidRPr="00A97823" w:rsidRDefault="00A97823" w:rsidP="00A97823">
      <w:pPr>
        <w:keepNext/>
        <w:keepLines/>
        <w:pBdr>
          <w:top w:val="nil"/>
          <w:left w:val="nil"/>
          <w:bottom w:val="nil"/>
          <w:right w:val="nil"/>
          <w:between w:val="nil"/>
          <w:bar w:val="nil"/>
        </w:pBdr>
        <w:spacing w:before="40" w:after="0" w:line="240" w:lineRule="auto"/>
        <w:outlineLvl w:val="1"/>
        <w:rPr>
          <w:rFonts w:ascii="Calibri" w:eastAsia="Calibri" w:hAnsi="Calibri" w:cs="Calibri"/>
          <w:color w:val="2E75B5"/>
          <w:sz w:val="26"/>
          <w:szCs w:val="26"/>
          <w:u w:color="2E75B5"/>
          <w:bdr w:val="nil"/>
          <w14:textOutline w14:w="0" w14:cap="flat" w14:cmpd="sng" w14:algn="ctr">
            <w14:noFill/>
            <w14:prstDash w14:val="solid"/>
            <w14:bevel/>
          </w14:textOutline>
        </w:rPr>
      </w:pPr>
      <w:bookmarkStart w:id="20" w:name="_uvriic4lm0lh"/>
      <w:bookmarkEnd w:id="20"/>
    </w:p>
    <w:p w14:paraId="08563DC4" w14:textId="77777777" w:rsidR="00A97823" w:rsidRPr="00A97823" w:rsidRDefault="00A97823" w:rsidP="00A97823">
      <w:pPr>
        <w:pBdr>
          <w:top w:val="nil"/>
          <w:left w:val="nil"/>
          <w:bottom w:val="nil"/>
          <w:right w:val="nil"/>
          <w:between w:val="nil"/>
          <w:bar w:val="nil"/>
        </w:pBdr>
        <w:spacing w:line="240" w:lineRule="auto"/>
        <w:rPr>
          <w:rFonts w:ascii="Calibri" w:eastAsia="Arial Unicode MS" w:hAnsi="Calibri" w:cs="Arial Unicode MS"/>
          <w:b/>
          <w:bCs/>
          <w:color w:val="000000"/>
          <w:sz w:val="24"/>
          <w:szCs w:val="24"/>
          <w:u w:color="000000"/>
          <w:bdr w:val="nil"/>
          <w14:textOutline w14:w="0" w14:cap="flat" w14:cmpd="sng" w14:algn="ctr">
            <w14:noFill/>
            <w14:prstDash w14:val="solid"/>
            <w14:bevel/>
          </w14:textOutline>
        </w:rPr>
      </w:pPr>
      <w:r w:rsidRPr="00A97823">
        <w:rPr>
          <w:rFonts w:ascii="Calibri" w:eastAsia="Arial Unicode MS" w:hAnsi="Calibri" w:cs="Arial Unicode MS"/>
          <w:b/>
          <w:bCs/>
          <w:color w:val="000000"/>
          <w:sz w:val="24"/>
          <w:szCs w:val="24"/>
          <w:u w:color="000000"/>
          <w:bdr w:val="nil"/>
          <w:lang w:val="de-DE"/>
          <w14:textOutline w14:w="0" w14:cap="flat" w14:cmpd="sng" w14:algn="ctr">
            <w14:noFill/>
            <w14:prstDash w14:val="solid"/>
            <w14:bevel/>
          </w14:textOutline>
        </w:rPr>
        <w:t>FERPA</w:t>
      </w:r>
    </w:p>
    <w:p w14:paraId="6F8C4C03" w14:textId="77777777" w:rsidR="00A97823" w:rsidRPr="00A97823" w:rsidRDefault="00A97823" w:rsidP="00A97823">
      <w:pPr>
        <w:pBdr>
          <w:top w:val="nil"/>
          <w:left w:val="nil"/>
          <w:bottom w:val="nil"/>
          <w:right w:val="nil"/>
          <w:between w:val="nil"/>
          <w:bar w:val="nil"/>
        </w:pBdr>
        <w:spacing w:after="0" w:line="240" w:lineRule="auto"/>
        <w:rPr>
          <w:rFonts w:ascii="Calibri" w:eastAsia="Arial Unicode MS" w:hAnsi="Calibri" w:cs="Arial Unicode MS"/>
          <w:color w:val="000000"/>
          <w:sz w:val="24"/>
          <w:szCs w:val="24"/>
          <w:u w:color="000000"/>
          <w:bdr w:val="nil"/>
          <w14:textOutline w14:w="0" w14:cap="flat" w14:cmpd="sng" w14:algn="ctr">
            <w14:noFill/>
            <w14:prstDash w14:val="solid"/>
            <w14:bevel/>
          </w14:textOutline>
        </w:rPr>
      </w:pPr>
      <w:r w:rsidRPr="00A97823">
        <w:rPr>
          <w:rFonts w:ascii="Calibri" w:eastAsia="Arial Unicode MS" w:hAnsi="Calibri" w:cs="Arial Unicode MS"/>
          <w:color w:val="000000"/>
          <w:sz w:val="24"/>
          <w:szCs w:val="24"/>
          <w:u w:color="000000"/>
          <w:bdr w:val="nil"/>
          <w14:textOutline w14:w="0" w14:cap="flat" w14:cmpd="sng" w14:algn="ctr">
            <w14:noFill/>
            <w14:prstDash w14:val="solid"/>
            <w14:bevel/>
          </w14:textOutline>
        </w:rPr>
        <w:t>The</w:t>
      </w:r>
      <w:hyperlink r:id="rId26" w:history="1">
        <w:r w:rsidRPr="00A97823">
          <w:rPr>
            <w:rFonts w:ascii="Calibri" w:eastAsia="Arial Unicode MS" w:hAnsi="Calibri" w:cs="Arial Unicode MS"/>
            <w:color w:val="000000"/>
            <w:sz w:val="24"/>
            <w:szCs w:val="24"/>
            <w:u w:color="000000"/>
            <w:bdr w:val="nil"/>
            <w14:textOutline w14:w="0" w14:cap="flat" w14:cmpd="sng" w14:algn="ctr">
              <w14:noFill/>
              <w14:prstDash w14:val="solid"/>
              <w14:bevel/>
            </w14:textOutline>
          </w:rPr>
          <w:t xml:space="preserve"> </w:t>
        </w:r>
      </w:hyperlink>
      <w:hyperlink r:id="rId27" w:history="1">
        <w:r w:rsidRPr="00A97823">
          <w:rPr>
            <w:rFonts w:ascii="Calibri" w:eastAsia="Arial Unicode MS" w:hAnsi="Calibri" w:cs="Arial Unicode MS"/>
            <w:color w:val="1155CC"/>
            <w:sz w:val="24"/>
            <w:szCs w:val="24"/>
            <w:u w:val="single" w:color="1155CC"/>
            <w:bdr w:val="nil"/>
            <w14:textOutline w14:w="0" w14:cap="flat" w14:cmpd="sng" w14:algn="ctr">
              <w14:noFill/>
              <w14:prstDash w14:val="solid"/>
              <w14:bevel/>
            </w14:textOutline>
          </w:rPr>
          <w:t>Family Educational Rights and Privacy Act</w:t>
        </w:r>
      </w:hyperlink>
      <w:r w:rsidRPr="00A97823">
        <w:rPr>
          <w:rFonts w:ascii="Calibri" w:eastAsia="Arial Unicode MS" w:hAnsi="Calibri" w:cs="Arial Unicode MS"/>
          <w:color w:val="000000"/>
          <w:sz w:val="24"/>
          <w:szCs w:val="24"/>
          <w:u w:color="000000"/>
          <w:bdr w:val="nil"/>
          <w14:textOutline w14:w="0" w14:cap="flat" w14:cmpd="sng" w14:algn="ctr">
            <w14:noFill/>
            <w14:prstDash w14:val="solid"/>
            <w14:bevel/>
          </w14:textOutline>
        </w:rPr>
        <w:t xml:space="preserve"> (FERPA) provides students with a right to protect, review, and correct their student records. Staff of the university with a clear </w:t>
      </w:r>
      <w:r w:rsidRPr="00A97823">
        <w:rPr>
          <w:rFonts w:ascii="Calibri" w:eastAsia="Arial Unicode MS" w:hAnsi="Calibri" w:cs="Arial Unicode MS"/>
          <w:i/>
          <w:iCs/>
          <w:color w:val="000000"/>
          <w:sz w:val="24"/>
          <w:szCs w:val="24"/>
          <w:u w:color="000000"/>
          <w:bdr w:val="nil"/>
          <w14:textOutline w14:w="0" w14:cap="flat" w14:cmpd="sng" w14:algn="ctr">
            <w14:noFill/>
            <w14:prstDash w14:val="solid"/>
            <w14:bevel/>
          </w14:textOutline>
        </w:rPr>
        <w:t>educational need to know</w:t>
      </w:r>
      <w:r w:rsidRPr="00A97823">
        <w:rPr>
          <w:rFonts w:ascii="Calibri" w:eastAsia="Arial Unicode MS" w:hAnsi="Calibri" w:cs="Arial Unicode MS"/>
          <w:color w:val="000000"/>
          <w:sz w:val="24"/>
          <w:szCs w:val="24"/>
          <w:u w:color="000000"/>
          <w:bdr w:val="nil"/>
          <w14:textOutline w14:w="0" w14:cap="flat" w14:cmpd="sng" w14:algn="ctr">
            <w14:noFill/>
            <w14:prstDash w14:val="solid"/>
            <w14:bevel/>
          </w14:textOutline>
        </w:rPr>
        <w:t xml:space="preserve"> may also have to access to certain student records. Exceptions to the law include parental notification in cases of alcohol or drug use, and in case of a health or safety concern. FERPA also permits a school to disclose personally identifiable information from a student</w:t>
      </w:r>
      <w:r w:rsidRPr="00A97823">
        <w:rPr>
          <w:rFonts w:ascii="Calibri" w:eastAsia="Arial Unicode MS" w:hAnsi="Calibri" w:cs="Arial Unicode MS"/>
          <w:color w:val="000000"/>
          <w:sz w:val="24"/>
          <w:szCs w:val="24"/>
          <w:u w:color="000000"/>
          <w:bdr w:val="nil"/>
          <w:rtl/>
          <w14:textOutline w14:w="0" w14:cap="flat" w14:cmpd="sng" w14:algn="ctr">
            <w14:noFill/>
            <w14:prstDash w14:val="solid"/>
            <w14:bevel/>
          </w14:textOutline>
        </w:rPr>
        <w:t>’</w:t>
      </w:r>
      <w:r w:rsidRPr="00A97823">
        <w:rPr>
          <w:rFonts w:ascii="Calibri" w:eastAsia="Arial Unicode MS" w:hAnsi="Calibri" w:cs="Arial Unicode MS"/>
          <w:color w:val="000000"/>
          <w:sz w:val="24"/>
          <w:szCs w:val="24"/>
          <w:u w:color="000000"/>
          <w:bdr w:val="nil"/>
          <w14:textOutline w14:w="0" w14:cap="flat" w14:cmpd="sng" w14:algn="ctr">
            <w14:noFill/>
            <w14:prstDash w14:val="solid"/>
            <w14:bevel/>
          </w14:textOutline>
        </w:rPr>
        <w:t>s education records, without consent, to another school in which the student seeks or intends to enroll.</w:t>
      </w:r>
    </w:p>
    <w:p w14:paraId="744CF7B0" w14:textId="77777777" w:rsidR="00A97823" w:rsidRPr="00A97823" w:rsidRDefault="00A97823" w:rsidP="00A97823">
      <w:pPr>
        <w:keepNext/>
        <w:keepLines/>
        <w:pBdr>
          <w:top w:val="nil"/>
          <w:left w:val="nil"/>
          <w:bottom w:val="nil"/>
          <w:right w:val="nil"/>
          <w:between w:val="nil"/>
          <w:bar w:val="nil"/>
        </w:pBdr>
        <w:spacing w:before="40" w:after="0" w:line="240" w:lineRule="auto"/>
        <w:outlineLvl w:val="1"/>
        <w:rPr>
          <w:rFonts w:ascii="Calibri" w:eastAsia="Calibri" w:hAnsi="Calibri" w:cs="Calibri"/>
          <w:color w:val="2E75B5"/>
          <w:sz w:val="26"/>
          <w:szCs w:val="26"/>
          <w:u w:color="2E75B5"/>
          <w:bdr w:val="nil"/>
          <w14:textOutline w14:w="0" w14:cap="flat" w14:cmpd="sng" w14:algn="ctr">
            <w14:noFill/>
            <w14:prstDash w14:val="solid"/>
            <w14:bevel/>
          </w14:textOutline>
        </w:rPr>
      </w:pPr>
      <w:bookmarkStart w:id="21" w:name="_rz2ppqmasjl"/>
      <w:bookmarkEnd w:id="21"/>
    </w:p>
    <w:p w14:paraId="47C70AA8" w14:textId="77777777" w:rsidR="00A97823" w:rsidRPr="00A97823" w:rsidRDefault="00A97823" w:rsidP="00A97823">
      <w:pPr>
        <w:pBdr>
          <w:top w:val="nil"/>
          <w:left w:val="nil"/>
          <w:bottom w:val="nil"/>
          <w:right w:val="nil"/>
          <w:between w:val="nil"/>
          <w:bar w:val="nil"/>
        </w:pBdr>
        <w:spacing w:line="240" w:lineRule="auto"/>
        <w:rPr>
          <w:rFonts w:ascii="Calibri" w:eastAsia="Arial Unicode MS" w:hAnsi="Calibri" w:cs="Arial Unicode MS"/>
          <w:b/>
          <w:bCs/>
          <w:color w:val="000000"/>
          <w:sz w:val="24"/>
          <w:szCs w:val="24"/>
          <w:u w:color="000000"/>
          <w:bdr w:val="nil"/>
          <w14:textOutline w14:w="0" w14:cap="flat" w14:cmpd="sng" w14:algn="ctr">
            <w14:noFill/>
            <w14:prstDash w14:val="solid"/>
            <w14:bevel/>
          </w14:textOutline>
        </w:rPr>
      </w:pPr>
      <w:r w:rsidRPr="00A97823">
        <w:rPr>
          <w:rFonts w:ascii="Calibri" w:eastAsia="Arial Unicode MS" w:hAnsi="Calibri" w:cs="Arial Unicode MS"/>
          <w:b/>
          <w:bCs/>
          <w:color w:val="000000"/>
          <w:sz w:val="24"/>
          <w:szCs w:val="24"/>
          <w:u w:color="000000"/>
          <w:bdr w:val="nil"/>
          <w14:textOutline w14:w="0" w14:cap="flat" w14:cmpd="sng" w14:algn="ctr">
            <w14:noFill/>
            <w14:prstDash w14:val="solid"/>
            <w14:bevel/>
          </w14:textOutline>
        </w:rPr>
        <w:t>Title IX</w:t>
      </w:r>
    </w:p>
    <w:p w14:paraId="39F0A247" w14:textId="661268C4" w:rsidR="00A97823" w:rsidRPr="00A97823" w:rsidRDefault="00A97823" w:rsidP="00A97823">
      <w:pPr>
        <w:pBdr>
          <w:top w:val="nil"/>
          <w:left w:val="nil"/>
          <w:bottom w:val="nil"/>
          <w:right w:val="nil"/>
          <w:between w:val="nil"/>
          <w:bar w:val="nil"/>
        </w:pBdr>
        <w:spacing w:after="0" w:line="240" w:lineRule="auto"/>
        <w:rPr>
          <w:rFonts w:ascii="Calibri" w:eastAsia="Arial Unicode MS" w:hAnsi="Calibri" w:cs="Arial Unicode MS"/>
          <w:color w:val="000000"/>
          <w:sz w:val="24"/>
          <w:szCs w:val="24"/>
          <w:u w:color="000000"/>
          <w:bdr w:val="nil"/>
          <w14:textOutline w14:w="0" w14:cap="flat" w14:cmpd="sng" w14:algn="ctr">
            <w14:noFill/>
            <w14:prstDash w14:val="solid"/>
            <w14:bevel/>
          </w14:textOutline>
        </w:rPr>
      </w:pPr>
      <w:r w:rsidRPr="00A97823">
        <w:rPr>
          <w:rFonts w:ascii="Calibri" w:eastAsia="Arial Unicode MS" w:hAnsi="Calibri" w:cs="Arial Unicode MS"/>
          <w:color w:val="000000"/>
          <w:sz w:val="24"/>
          <w:szCs w:val="24"/>
          <w:u w:color="000000"/>
          <w:bdr w:val="nil"/>
          <w14:textOutline w14:w="0" w14:cap="flat" w14:cmpd="sng" w14:algn="ctr">
            <w14:noFill/>
            <w14:prstDash w14:val="solid"/>
            <w14:bevel/>
          </w14:textOutline>
        </w:rPr>
        <w:t xml:space="preserve">UW-Stevens Point is committed to fostering a safe, productive learning environment. Title IX and institutional policy prohibit discrimination </w:t>
      </w:r>
      <w:r w:rsidR="0016285B" w:rsidRPr="00A97823">
        <w:rPr>
          <w:rFonts w:ascii="Calibri" w:eastAsia="Arial Unicode MS" w:hAnsi="Calibri" w:cs="Arial Unicode MS"/>
          <w:color w:val="000000"/>
          <w:sz w:val="24"/>
          <w:szCs w:val="24"/>
          <w:u w:color="000000"/>
          <w:bdr w:val="nil"/>
          <w14:textOutline w14:w="0" w14:cap="flat" w14:cmpd="sng" w14:algn="ctr">
            <w14:noFill/>
            <w14:prstDash w14:val="solid"/>
            <w14:bevel/>
          </w14:textOutline>
        </w:rPr>
        <w:t>based on</w:t>
      </w:r>
      <w:r w:rsidRPr="00A97823">
        <w:rPr>
          <w:rFonts w:ascii="Calibri" w:eastAsia="Arial Unicode MS" w:hAnsi="Calibri" w:cs="Arial Unicode MS"/>
          <w:color w:val="000000"/>
          <w:sz w:val="24"/>
          <w:szCs w:val="24"/>
          <w:u w:color="000000"/>
          <w:bdr w:val="nil"/>
          <w14:textOutline w14:w="0" w14:cap="flat" w14:cmpd="sng" w14:algn="ctr">
            <w14:noFill/>
            <w14:prstDash w14:val="solid"/>
            <w14:bevel/>
          </w14:textOutline>
        </w:rPr>
        <w:t xml:space="preserve"> sex, which includes harassment, domestic and dating violence, sexual assault, and stalking. </w:t>
      </w:r>
      <w:r w:rsidR="0016285B" w:rsidRPr="00A97823">
        <w:rPr>
          <w:rFonts w:ascii="Calibri" w:eastAsia="Arial Unicode MS" w:hAnsi="Calibri" w:cs="Arial Unicode MS"/>
          <w:color w:val="000000"/>
          <w:sz w:val="24"/>
          <w:szCs w:val="24"/>
          <w:u w:color="000000"/>
          <w:bdr w:val="nil"/>
          <w14:textOutline w14:w="0" w14:cap="flat" w14:cmpd="sng" w14:algn="ctr">
            <w14:noFill/>
            <w14:prstDash w14:val="solid"/>
            <w14:bevel/>
          </w14:textOutline>
        </w:rPr>
        <w:t>If</w:t>
      </w:r>
      <w:r w:rsidRPr="00A97823">
        <w:rPr>
          <w:rFonts w:ascii="Calibri" w:eastAsia="Arial Unicode MS" w:hAnsi="Calibri" w:cs="Arial Unicode MS"/>
          <w:color w:val="000000"/>
          <w:sz w:val="24"/>
          <w:szCs w:val="24"/>
          <w:u w:color="000000"/>
          <w:bdr w:val="nil"/>
          <w14:textOutline w14:w="0" w14:cap="flat" w14:cmpd="sng" w14:algn="ctr">
            <w14:noFill/>
            <w14:prstDash w14:val="solid"/>
            <w14:bevel/>
          </w14:textOutline>
        </w:rPr>
        <w:t xml:space="preserve"> you choose to disclose information about having survived sexual violence, including harassment, rape, sexual assault, dating violence, domestic violence, or stalking, and specify that this violence occurred while a student at UWSP, federal and state laws mandate that I, as your instructor, notify the Title IX Coordinator/Office of the Dean of Students.</w:t>
      </w:r>
    </w:p>
    <w:p w14:paraId="5F8E5010" w14:textId="77777777" w:rsidR="00A97823" w:rsidRPr="00A97823" w:rsidRDefault="00A97823" w:rsidP="00A97823">
      <w:pPr>
        <w:pBdr>
          <w:top w:val="nil"/>
          <w:left w:val="nil"/>
          <w:bottom w:val="nil"/>
          <w:right w:val="nil"/>
          <w:between w:val="nil"/>
          <w:bar w:val="nil"/>
        </w:pBdr>
        <w:spacing w:after="0" w:line="240" w:lineRule="auto"/>
        <w:rPr>
          <w:rFonts w:ascii="Calibri" w:eastAsia="Arial Unicode MS" w:hAnsi="Calibri" w:cs="Arial Unicode MS"/>
          <w:color w:val="000000"/>
          <w:u w:color="000000"/>
          <w:bdr w:val="nil"/>
          <w14:textOutline w14:w="0" w14:cap="flat" w14:cmpd="sng" w14:algn="ctr">
            <w14:noFill/>
            <w14:prstDash w14:val="solid"/>
            <w14:bevel/>
          </w14:textOutline>
        </w:rPr>
      </w:pPr>
      <w:r w:rsidRPr="00A97823">
        <w:rPr>
          <w:rFonts w:ascii="Calibri" w:eastAsia="Arial Unicode MS" w:hAnsi="Calibri" w:cs="Arial Unicode MS"/>
          <w:color w:val="000000"/>
          <w:u w:color="000000"/>
          <w:bdr w:val="nil"/>
          <w14:textOutline w14:w="0" w14:cap="flat" w14:cmpd="sng" w14:algn="ctr">
            <w14:noFill/>
            <w14:prstDash w14:val="solid"/>
            <w14:bevel/>
          </w14:textOutline>
        </w:rPr>
        <w:t xml:space="preserve"> </w:t>
      </w:r>
    </w:p>
    <w:p w14:paraId="71A26095" w14:textId="77777777" w:rsidR="00A97823" w:rsidRPr="00A97823" w:rsidRDefault="00A97823" w:rsidP="00A97823">
      <w:pPr>
        <w:pBdr>
          <w:top w:val="nil"/>
          <w:left w:val="nil"/>
          <w:bottom w:val="nil"/>
          <w:right w:val="nil"/>
          <w:between w:val="nil"/>
          <w:bar w:val="nil"/>
        </w:pBdr>
        <w:spacing w:after="0" w:line="240" w:lineRule="auto"/>
        <w:rPr>
          <w:rFonts w:ascii="Calibri" w:eastAsia="Arial Unicode MS" w:hAnsi="Calibri" w:cs="Arial Unicode MS"/>
          <w:color w:val="000000"/>
          <w:sz w:val="24"/>
          <w:szCs w:val="24"/>
          <w:u w:color="000000"/>
          <w:bdr w:val="nil"/>
          <w14:textOutline w14:w="0" w14:cap="flat" w14:cmpd="sng" w14:algn="ctr">
            <w14:noFill/>
            <w14:prstDash w14:val="solid"/>
            <w14:bevel/>
          </w14:textOutline>
        </w:rPr>
      </w:pPr>
      <w:r w:rsidRPr="00A97823">
        <w:rPr>
          <w:rFonts w:ascii="Calibri" w:eastAsia="Arial Unicode MS" w:hAnsi="Calibri" w:cs="Arial Unicode MS"/>
          <w:color w:val="000000"/>
          <w:sz w:val="24"/>
          <w:szCs w:val="24"/>
          <w:u w:color="000000"/>
          <w:bdr w:val="nil"/>
          <w14:textOutline w14:w="0" w14:cap="flat" w14:cmpd="sng" w14:algn="ctr">
            <w14:noFill/>
            <w14:prstDash w14:val="solid"/>
            <w14:bevel/>
          </w14:textOutline>
        </w:rPr>
        <w:lastRenderedPageBreak/>
        <w:t xml:space="preserve">Please see the </w:t>
      </w:r>
      <w:hyperlink r:id="rId28" w:history="1">
        <w:r w:rsidRPr="00A97823">
          <w:rPr>
            <w:rFonts w:ascii="Calibri" w:eastAsia="Arial Unicode MS" w:hAnsi="Calibri" w:cs="Arial Unicode MS"/>
            <w:color w:val="0563C1"/>
            <w:sz w:val="24"/>
            <w:szCs w:val="24"/>
            <w:u w:val="single" w:color="0563C1"/>
            <w:bdr w:val="nil"/>
            <w14:textOutline w14:w="0" w14:cap="flat" w14:cmpd="sng" w14:algn="ctr">
              <w14:noFill/>
              <w14:prstDash w14:val="solid"/>
              <w14:bevel/>
            </w14:textOutline>
          </w:rPr>
          <w:t>Title IX page</w:t>
        </w:r>
      </w:hyperlink>
      <w:r w:rsidRPr="00A97823">
        <w:rPr>
          <w:rFonts w:ascii="Calibri" w:eastAsia="Arial Unicode MS" w:hAnsi="Calibri" w:cs="Arial Unicode MS"/>
          <w:color w:val="000000"/>
          <w:sz w:val="24"/>
          <w:szCs w:val="24"/>
          <w:u w:color="000000"/>
          <w:bdr w:val="nil"/>
          <w14:textOutline w14:w="0" w14:cap="flat" w14:cmpd="sng" w14:algn="ctr">
            <w14:noFill/>
            <w14:prstDash w14:val="solid"/>
            <w14:bevel/>
          </w14:textOutline>
        </w:rPr>
        <w:t xml:space="preserve"> for more information for guidance on making confidential reports of misconduct or interpersonal violence, as well as campus and community resources available to students. </w:t>
      </w:r>
    </w:p>
    <w:p w14:paraId="7D602E1C" w14:textId="77777777" w:rsidR="00A97823" w:rsidRPr="00A97823" w:rsidRDefault="00A97823" w:rsidP="00A97823">
      <w:pPr>
        <w:keepNext/>
        <w:keepLines/>
        <w:pBdr>
          <w:top w:val="nil"/>
          <w:left w:val="nil"/>
          <w:bottom w:val="nil"/>
          <w:right w:val="nil"/>
          <w:between w:val="nil"/>
          <w:bar w:val="nil"/>
        </w:pBdr>
        <w:spacing w:before="40" w:after="0" w:line="240" w:lineRule="auto"/>
        <w:outlineLvl w:val="1"/>
        <w:rPr>
          <w:rFonts w:ascii="Calibri" w:eastAsia="Calibri" w:hAnsi="Calibri" w:cs="Calibri"/>
          <w:color w:val="2E75B5"/>
          <w:sz w:val="26"/>
          <w:szCs w:val="26"/>
          <w:u w:color="2E75B5"/>
          <w:bdr w:val="nil"/>
          <w14:textOutline w14:w="0" w14:cap="flat" w14:cmpd="sng" w14:algn="ctr">
            <w14:noFill/>
            <w14:prstDash w14:val="solid"/>
            <w14:bevel/>
          </w14:textOutline>
        </w:rPr>
      </w:pPr>
      <w:bookmarkStart w:id="22" w:name="_nd6b3ndjmoz4"/>
      <w:bookmarkEnd w:id="22"/>
    </w:p>
    <w:p w14:paraId="6DD5DD48" w14:textId="77777777" w:rsidR="00A97823" w:rsidRPr="00A97823" w:rsidRDefault="00A97823" w:rsidP="00A97823">
      <w:pPr>
        <w:pBdr>
          <w:top w:val="nil"/>
          <w:left w:val="nil"/>
          <w:bottom w:val="nil"/>
          <w:right w:val="nil"/>
          <w:between w:val="nil"/>
          <w:bar w:val="nil"/>
        </w:pBdr>
        <w:spacing w:line="240" w:lineRule="auto"/>
        <w:rPr>
          <w:rFonts w:ascii="Calibri" w:eastAsia="Arial Unicode MS" w:hAnsi="Calibri" w:cs="Arial Unicode MS"/>
          <w:b/>
          <w:bCs/>
          <w:color w:val="000000"/>
          <w:sz w:val="24"/>
          <w:szCs w:val="24"/>
          <w:u w:color="000000"/>
          <w:bdr w:val="nil"/>
          <w14:textOutline w14:w="0" w14:cap="flat" w14:cmpd="sng" w14:algn="ctr">
            <w14:noFill/>
            <w14:prstDash w14:val="solid"/>
            <w14:bevel/>
          </w14:textOutline>
        </w:rPr>
      </w:pPr>
      <w:r w:rsidRPr="00A97823">
        <w:rPr>
          <w:rFonts w:ascii="Calibri" w:eastAsia="Arial Unicode MS" w:hAnsi="Calibri" w:cs="Arial Unicode MS"/>
          <w:b/>
          <w:bCs/>
          <w:color w:val="000000"/>
          <w:sz w:val="24"/>
          <w:szCs w:val="24"/>
          <w:u w:color="000000"/>
          <w:bdr w:val="nil"/>
          <w14:textOutline w14:w="0" w14:cap="flat" w14:cmpd="sng" w14:algn="ctr">
            <w14:noFill/>
            <w14:prstDash w14:val="solid"/>
            <w14:bevel/>
          </w14:textOutline>
        </w:rPr>
        <w:t>Clery Act</w:t>
      </w:r>
    </w:p>
    <w:p w14:paraId="40970FC3" w14:textId="33049BC1" w:rsidR="00A97823" w:rsidRPr="00A97823" w:rsidRDefault="00A97823" w:rsidP="00A97823">
      <w:pPr>
        <w:pBdr>
          <w:top w:val="nil"/>
          <w:left w:val="nil"/>
          <w:bottom w:val="nil"/>
          <w:right w:val="nil"/>
          <w:between w:val="nil"/>
          <w:bar w:val="nil"/>
        </w:pBdr>
        <w:spacing w:line="240" w:lineRule="auto"/>
        <w:rPr>
          <w:rFonts w:ascii="Calibri" w:eastAsia="Arial Unicode MS" w:hAnsi="Calibri" w:cs="Arial Unicode MS"/>
          <w:color w:val="000000"/>
          <w:sz w:val="24"/>
          <w:szCs w:val="24"/>
          <w:u w:color="000000"/>
          <w:bdr w:val="nil"/>
          <w14:textOutline w14:w="0" w14:cap="flat" w14:cmpd="sng" w14:algn="ctr">
            <w14:noFill/>
            <w14:prstDash w14:val="solid"/>
            <w14:bevel/>
          </w14:textOutline>
        </w:rPr>
      </w:pPr>
      <w:r w:rsidRPr="00A97823">
        <w:rPr>
          <w:rFonts w:ascii="Calibri" w:eastAsia="Arial Unicode MS" w:hAnsi="Calibri" w:cs="Arial Unicode MS"/>
          <w:color w:val="000000"/>
          <w:sz w:val="24"/>
          <w:szCs w:val="24"/>
          <w:u w:color="000000"/>
          <w:bdr w:val="nil"/>
          <w14:textOutline w14:w="0" w14:cap="flat" w14:cmpd="sng" w14:algn="ctr">
            <w14:noFill/>
            <w14:prstDash w14:val="solid"/>
            <w14:bevel/>
          </w14:textOutline>
        </w:rPr>
        <w:t>The US Department of Education requires universities to disclose and publish campus crime statistics, security information, and fire safety information annually. Statistics for the three previous calendar years and policy statements are released on or before October 1</w:t>
      </w:r>
      <w:r w:rsidRPr="00A97823">
        <w:rPr>
          <w:rFonts w:ascii="Calibri" w:eastAsia="Arial Unicode MS" w:hAnsi="Calibri" w:cs="Arial Unicode MS"/>
          <w:color w:val="000000"/>
          <w:sz w:val="24"/>
          <w:szCs w:val="24"/>
          <w:u w:color="000000"/>
          <w:bdr w:val="nil"/>
          <w:vertAlign w:val="superscript"/>
          <w14:textOutline w14:w="0" w14:cap="flat" w14:cmpd="sng" w14:algn="ctr">
            <w14:noFill/>
            <w14:prstDash w14:val="solid"/>
            <w14:bevel/>
          </w14:textOutline>
        </w:rPr>
        <w:t xml:space="preserve">st </w:t>
      </w:r>
      <w:r w:rsidRPr="00A97823">
        <w:rPr>
          <w:rFonts w:ascii="Calibri" w:eastAsia="Arial Unicode MS" w:hAnsi="Calibri" w:cs="Arial Unicode MS"/>
          <w:color w:val="000000"/>
          <w:sz w:val="24"/>
          <w:szCs w:val="24"/>
          <w:u w:color="000000"/>
          <w:bdr w:val="nil"/>
          <w14:textOutline w14:w="0" w14:cap="flat" w14:cmpd="sng" w14:algn="ctr">
            <w14:noFill/>
            <w14:prstDash w14:val="solid"/>
            <w14:bevel/>
          </w14:textOutline>
        </w:rPr>
        <w:t>in our</w:t>
      </w:r>
      <w:hyperlink r:id="rId29" w:history="1">
        <w:r w:rsidRPr="00A97823">
          <w:rPr>
            <w:rFonts w:ascii="Calibri" w:eastAsia="Arial Unicode MS" w:hAnsi="Calibri" w:cs="Arial Unicode MS"/>
            <w:color w:val="000000"/>
            <w:sz w:val="24"/>
            <w:szCs w:val="24"/>
            <w:u w:color="000000"/>
            <w:bdr w:val="nil"/>
            <w14:textOutline w14:w="0" w14:cap="flat" w14:cmpd="sng" w14:algn="ctr">
              <w14:noFill/>
              <w14:prstDash w14:val="solid"/>
              <w14:bevel/>
            </w14:textOutline>
          </w:rPr>
          <w:t xml:space="preserve"> </w:t>
        </w:r>
      </w:hyperlink>
      <w:hyperlink r:id="rId30" w:history="1">
        <w:r w:rsidRPr="00A97823">
          <w:rPr>
            <w:rFonts w:ascii="Calibri" w:eastAsia="Arial Unicode MS" w:hAnsi="Calibri" w:cs="Arial Unicode MS"/>
            <w:color w:val="1155CC"/>
            <w:sz w:val="24"/>
            <w:szCs w:val="24"/>
            <w:u w:val="single" w:color="1155CC"/>
            <w:bdr w:val="nil"/>
            <w14:textOutline w14:w="0" w14:cap="flat" w14:cmpd="sng" w14:algn="ctr">
              <w14:noFill/>
              <w14:prstDash w14:val="solid"/>
              <w14:bevel/>
            </w14:textOutline>
          </w:rPr>
          <w:t>Annual Security Report</w:t>
        </w:r>
      </w:hyperlink>
      <w:r w:rsidRPr="00A97823">
        <w:rPr>
          <w:rFonts w:ascii="Calibri" w:eastAsia="Arial Unicode MS" w:hAnsi="Calibri" w:cs="Arial Unicode MS"/>
          <w:color w:val="000000"/>
          <w:sz w:val="24"/>
          <w:szCs w:val="24"/>
          <w:u w:color="000000"/>
          <w:bdr w:val="nil"/>
          <w14:textOutline w14:w="0" w14:cap="flat" w14:cmpd="sng" w14:algn="ctr">
            <w14:noFill/>
            <w14:prstDash w14:val="solid"/>
            <w14:bevel/>
          </w14:textOutline>
        </w:rPr>
        <w:t xml:space="preserve">. </w:t>
      </w:r>
      <w:r w:rsidR="000A4DBA" w:rsidRPr="00A97823">
        <w:rPr>
          <w:rFonts w:ascii="Calibri" w:eastAsia="Arial Unicode MS" w:hAnsi="Calibri" w:cs="Arial Unicode MS"/>
          <w:color w:val="000000"/>
          <w:sz w:val="24"/>
          <w:szCs w:val="24"/>
          <w:u w:color="000000"/>
          <w:bdr w:val="nil"/>
          <w14:textOutline w14:w="0" w14:cap="flat" w14:cmpd="sng" w14:algn="ctr">
            <w14:noFill/>
            <w14:prstDash w14:val="solid"/>
            <w14:bevel/>
          </w14:textOutline>
        </w:rPr>
        <w:t>Another requirement of the Clery Act</w:t>
      </w:r>
      <w:r w:rsidRPr="00A97823">
        <w:rPr>
          <w:rFonts w:ascii="Calibri" w:eastAsia="Arial Unicode MS" w:hAnsi="Calibri" w:cs="Arial Unicode MS"/>
          <w:color w:val="000000"/>
          <w:sz w:val="24"/>
          <w:szCs w:val="24"/>
          <w:u w:color="000000"/>
          <w:bdr w:val="nil"/>
          <w14:textOutline w14:w="0" w14:cap="flat" w14:cmpd="sng" w14:algn="ctr">
            <w14:noFill/>
            <w14:prstDash w14:val="solid"/>
            <w14:bevel/>
          </w14:textOutline>
        </w:rPr>
        <w:t xml:space="preserve"> is that the campus community must be given timely warnings of ongoing safety threats and immediate/emergency notifications.  For more information about when and how these notices will be sent out, please see our</w:t>
      </w:r>
      <w:hyperlink r:id="rId31" w:history="1">
        <w:r w:rsidRPr="00A97823">
          <w:rPr>
            <w:rFonts w:ascii="Calibri" w:eastAsia="Arial Unicode MS" w:hAnsi="Calibri" w:cs="Arial Unicode MS"/>
            <w:color w:val="000000"/>
            <w:sz w:val="24"/>
            <w:szCs w:val="24"/>
            <w:u w:color="000000"/>
            <w:bdr w:val="nil"/>
            <w14:textOutline w14:w="0" w14:cap="flat" w14:cmpd="sng" w14:algn="ctr">
              <w14:noFill/>
              <w14:prstDash w14:val="solid"/>
              <w14:bevel/>
            </w14:textOutline>
          </w:rPr>
          <w:t xml:space="preserve"> </w:t>
        </w:r>
      </w:hyperlink>
      <w:hyperlink r:id="rId32" w:history="1">
        <w:r w:rsidRPr="00A97823">
          <w:rPr>
            <w:rFonts w:ascii="Calibri" w:eastAsia="Arial Unicode MS" w:hAnsi="Calibri" w:cs="Arial Unicode MS"/>
            <w:color w:val="1155CC"/>
            <w:sz w:val="24"/>
            <w:szCs w:val="24"/>
            <w:u w:val="single" w:color="1155CC"/>
            <w:bdr w:val="nil"/>
            <w14:textOutline w14:w="0" w14:cap="flat" w14:cmpd="sng" w14:algn="ctr">
              <w14:noFill/>
              <w14:prstDash w14:val="solid"/>
              <w14:bevel/>
            </w14:textOutline>
          </w:rPr>
          <w:t>Jeanne Clery Act</w:t>
        </w:r>
      </w:hyperlink>
      <w:r w:rsidRPr="00A97823">
        <w:rPr>
          <w:rFonts w:ascii="Calibri" w:eastAsia="Arial Unicode MS" w:hAnsi="Calibri" w:cs="Arial Unicode MS"/>
          <w:color w:val="000000"/>
          <w:sz w:val="24"/>
          <w:szCs w:val="24"/>
          <w:u w:color="000000"/>
          <w:bdr w:val="nil"/>
          <w:lang w:val="it-IT"/>
          <w14:textOutline w14:w="0" w14:cap="flat" w14:cmpd="sng" w14:algn="ctr">
            <w14:noFill/>
            <w14:prstDash w14:val="solid"/>
            <w14:bevel/>
          </w14:textOutline>
        </w:rPr>
        <w:t xml:space="preserve"> page. </w:t>
      </w:r>
    </w:p>
    <w:p w14:paraId="7E44885F" w14:textId="77777777" w:rsidR="00A97823" w:rsidRPr="00A97823" w:rsidRDefault="00A97823" w:rsidP="00A97823">
      <w:pPr>
        <w:pBdr>
          <w:top w:val="nil"/>
          <w:left w:val="nil"/>
          <w:bottom w:val="nil"/>
          <w:right w:val="nil"/>
          <w:between w:val="nil"/>
          <w:bar w:val="nil"/>
        </w:pBdr>
        <w:spacing w:line="240" w:lineRule="auto"/>
        <w:rPr>
          <w:rFonts w:ascii="Calibri" w:eastAsia="Arial Unicode MS" w:hAnsi="Calibri" w:cs="Arial Unicode MS"/>
          <w:b/>
          <w:bCs/>
          <w:color w:val="000000"/>
          <w:sz w:val="24"/>
          <w:szCs w:val="24"/>
          <w:u w:color="000000"/>
          <w:bdr w:val="nil"/>
          <w14:textOutline w14:w="0" w14:cap="flat" w14:cmpd="sng" w14:algn="ctr">
            <w14:noFill/>
            <w14:prstDash w14:val="solid"/>
            <w14:bevel/>
          </w14:textOutline>
        </w:rPr>
      </w:pPr>
      <w:r w:rsidRPr="00A97823">
        <w:rPr>
          <w:rFonts w:ascii="Calibri" w:eastAsia="Arial Unicode MS" w:hAnsi="Calibri" w:cs="Arial Unicode MS"/>
          <w:b/>
          <w:bCs/>
          <w:color w:val="000000"/>
          <w:sz w:val="24"/>
          <w:szCs w:val="24"/>
          <w:u w:color="000000"/>
          <w:bdr w:val="nil"/>
          <w14:textOutline w14:w="0" w14:cap="flat" w14:cmpd="sng" w14:algn="ctr">
            <w14:noFill/>
            <w14:prstDash w14:val="solid"/>
            <w14:bevel/>
          </w14:textOutline>
        </w:rPr>
        <w:t>Drug Free Schools and Communities Act</w:t>
      </w:r>
    </w:p>
    <w:p w14:paraId="2630B13B" w14:textId="77777777" w:rsidR="00A97823" w:rsidRPr="00A97823" w:rsidRDefault="00A97823" w:rsidP="00A97823">
      <w:pPr>
        <w:pBdr>
          <w:top w:val="nil"/>
          <w:left w:val="nil"/>
          <w:bottom w:val="nil"/>
          <w:right w:val="nil"/>
          <w:between w:val="nil"/>
          <w:bar w:val="nil"/>
        </w:pBdr>
        <w:spacing w:line="240" w:lineRule="auto"/>
        <w:rPr>
          <w:rFonts w:ascii="Calibri" w:eastAsia="Arial Unicode MS" w:hAnsi="Calibri" w:cs="Arial Unicode MS"/>
          <w:color w:val="000000"/>
          <w:sz w:val="24"/>
          <w:szCs w:val="24"/>
          <w:u w:color="000000"/>
          <w:bdr w:val="nil"/>
          <w14:textOutline w14:w="0" w14:cap="flat" w14:cmpd="sng" w14:algn="ctr">
            <w14:noFill/>
            <w14:prstDash w14:val="solid"/>
            <w14:bevel/>
          </w14:textOutline>
        </w:rPr>
      </w:pPr>
      <w:r w:rsidRPr="00A97823">
        <w:rPr>
          <w:rFonts w:ascii="Calibri" w:eastAsia="Arial Unicode MS" w:hAnsi="Calibri" w:cs="Arial Unicode MS"/>
          <w:color w:val="000000"/>
          <w:sz w:val="24"/>
          <w:szCs w:val="24"/>
          <w:u w:color="000000"/>
          <w:bdr w:val="nil"/>
          <w14:textOutline w14:w="0" w14:cap="flat" w14:cmpd="sng" w14:algn="ctr">
            <w14:noFill/>
            <w14:prstDash w14:val="solid"/>
            <w14:bevel/>
          </w14:textOutline>
        </w:rPr>
        <w:t>The Drug Free Schools and Communities Act</w:t>
      </w:r>
      <w:r w:rsidRPr="00A97823">
        <w:rPr>
          <w:rFonts w:ascii="Calibri" w:eastAsia="Arial Unicode MS" w:hAnsi="Calibri" w:cs="Arial Unicode MS"/>
          <w:color w:val="100515"/>
          <w:sz w:val="24"/>
          <w:szCs w:val="24"/>
          <w:u w:color="000000"/>
          <w:bdr w:val="nil"/>
          <w:shd w:val="clear" w:color="auto" w:fill="FFFFFF"/>
          <w14:textOutline w14:w="0" w14:cap="flat" w14:cmpd="sng" w14:algn="ctr">
            <w14:noFill/>
            <w14:prstDash w14:val="solid"/>
            <w14:bevel/>
          </w14:textOutline>
        </w:rPr>
        <w:t xml:space="preserve"> (DFSCA) requires institutions of higher education to establish policies that address unlawful possession, use, or distribution of alcohol and illicit drugs. The DFSCA also requires the establishment of a drug and alcohol prevention program. The Center for Prevention </w:t>
      </w:r>
      <w:r w:rsidRPr="00A97823">
        <w:rPr>
          <w:rFonts w:ascii="Calibri" w:eastAsia="Arial Unicode MS" w:hAnsi="Calibri" w:cs="Arial Unicode MS"/>
          <w:color w:val="000000"/>
          <w:sz w:val="24"/>
          <w:szCs w:val="24"/>
          <w:u w:color="000000"/>
          <w:bdr w:val="nil"/>
          <w14:textOutline w14:w="0" w14:cap="flat" w14:cmpd="sng" w14:algn="ctr">
            <w14:noFill/>
            <w14:prstDash w14:val="solid"/>
            <w14:bevel/>
          </w14:textOutline>
        </w:rPr>
        <w:t>lists information about alcohol and drugs, their effects, and the legal consequences if found in possession of these substances.</w:t>
      </w:r>
      <w:hyperlink r:id="rId33" w:history="1">
        <w:r w:rsidRPr="00A97823">
          <w:rPr>
            <w:rFonts w:ascii="Calibri" w:eastAsia="Calibri" w:hAnsi="Calibri" w:cs="Calibri"/>
            <w:b/>
            <w:bCs/>
            <w:color w:val="000000"/>
            <w:sz w:val="24"/>
            <w:szCs w:val="24"/>
            <w:u w:color="000000"/>
            <w:bdr w:val="nil"/>
            <w14:textOutline w14:w="0" w14:cap="flat" w14:cmpd="sng" w14:algn="ctr">
              <w14:noFill/>
              <w14:prstDash w14:val="solid"/>
              <w14:bevel/>
            </w14:textOutline>
          </w:rPr>
          <w:t xml:space="preserve"> </w:t>
        </w:r>
      </w:hyperlink>
      <w:hyperlink r:id="rId34" w:history="1">
        <w:r w:rsidRPr="00A97823">
          <w:rPr>
            <w:rFonts w:ascii="Calibri" w:eastAsia="Arial Unicode MS" w:hAnsi="Calibri" w:cs="Arial Unicode MS"/>
            <w:color w:val="1155CC"/>
            <w:sz w:val="24"/>
            <w:szCs w:val="24"/>
            <w:u w:val="single" w:color="1155CC"/>
            <w:bdr w:val="nil"/>
            <w14:textOutline w14:w="0" w14:cap="flat" w14:cmpd="sng" w14:algn="ctr">
              <w14:noFill/>
              <w14:prstDash w14:val="solid"/>
              <w14:bevel/>
            </w14:textOutline>
          </w:rPr>
          <w:t xml:space="preserve">Center for Prevention – </w:t>
        </w:r>
        <w:r w:rsidRPr="00A97823">
          <w:rPr>
            <w:rFonts w:ascii="Calibri" w:eastAsia="Arial Unicode MS" w:hAnsi="Calibri" w:cs="Arial Unicode MS"/>
            <w:color w:val="1155CC"/>
            <w:sz w:val="24"/>
            <w:szCs w:val="24"/>
            <w:u w:val="single" w:color="1155CC"/>
            <w:bdr w:val="nil"/>
            <w:lang w:val="it-IT"/>
            <w14:textOutline w14:w="0" w14:cap="flat" w14:cmpd="sng" w14:algn="ctr">
              <w14:noFill/>
              <w14:prstDash w14:val="solid"/>
              <w14:bevel/>
            </w14:textOutline>
          </w:rPr>
          <w:t>DFSCA</w:t>
        </w:r>
      </w:hyperlink>
    </w:p>
    <w:p w14:paraId="350BDCB5" w14:textId="77777777" w:rsidR="00A97823" w:rsidRPr="00A97823" w:rsidRDefault="00A97823" w:rsidP="00A97823">
      <w:pPr>
        <w:pBdr>
          <w:top w:val="nil"/>
          <w:left w:val="nil"/>
          <w:bottom w:val="nil"/>
          <w:right w:val="nil"/>
          <w:between w:val="nil"/>
          <w:bar w:val="nil"/>
        </w:pBdr>
        <w:spacing w:line="240" w:lineRule="auto"/>
        <w:rPr>
          <w:rFonts w:ascii="Calibri" w:eastAsia="Calibri" w:hAnsi="Calibri" w:cs="Calibri"/>
          <w:b/>
          <w:bCs/>
          <w:color w:val="000000"/>
          <w:sz w:val="24"/>
          <w:szCs w:val="24"/>
          <w:u w:color="000000"/>
          <w:bdr w:val="nil"/>
          <w14:textOutline w14:w="0" w14:cap="flat" w14:cmpd="sng" w14:algn="ctr">
            <w14:noFill/>
            <w14:prstDash w14:val="solid"/>
            <w14:bevel/>
          </w14:textOutline>
        </w:rPr>
      </w:pPr>
    </w:p>
    <w:p w14:paraId="231ECF0B" w14:textId="77777777" w:rsidR="00A97823" w:rsidRPr="00A97823" w:rsidRDefault="00A97823" w:rsidP="00A97823">
      <w:pPr>
        <w:pBdr>
          <w:top w:val="nil"/>
          <w:left w:val="nil"/>
          <w:bottom w:val="nil"/>
          <w:right w:val="nil"/>
          <w:between w:val="nil"/>
          <w:bar w:val="nil"/>
        </w:pBdr>
        <w:spacing w:line="240" w:lineRule="auto"/>
        <w:rPr>
          <w:rFonts w:ascii="Calibri" w:eastAsia="Calibri" w:hAnsi="Calibri" w:cs="Calibri"/>
          <w:b/>
          <w:bCs/>
          <w:color w:val="000000"/>
          <w:sz w:val="24"/>
          <w:szCs w:val="24"/>
          <w:u w:color="000000"/>
          <w:bdr w:val="nil"/>
          <w14:textOutline w14:w="0" w14:cap="flat" w14:cmpd="sng" w14:algn="ctr">
            <w14:noFill/>
            <w14:prstDash w14:val="solid"/>
            <w14:bevel/>
          </w14:textOutline>
        </w:rPr>
      </w:pPr>
    </w:p>
    <w:p w14:paraId="6FF990D1" w14:textId="77777777" w:rsidR="00A97823" w:rsidRPr="00A97823" w:rsidRDefault="00A97823" w:rsidP="00A97823">
      <w:pPr>
        <w:pBdr>
          <w:top w:val="nil"/>
          <w:left w:val="nil"/>
          <w:bottom w:val="nil"/>
          <w:right w:val="nil"/>
          <w:between w:val="nil"/>
          <w:bar w:val="nil"/>
        </w:pBdr>
        <w:spacing w:line="240" w:lineRule="auto"/>
        <w:rPr>
          <w:rFonts w:ascii="Calibri" w:eastAsia="Calibri" w:hAnsi="Calibri" w:cs="Calibri"/>
          <w:b/>
          <w:bCs/>
          <w:color w:val="000000"/>
          <w:sz w:val="24"/>
          <w:szCs w:val="24"/>
          <w:u w:color="000000"/>
          <w:bdr w:val="nil"/>
          <w14:textOutline w14:w="0" w14:cap="flat" w14:cmpd="sng" w14:algn="ctr">
            <w14:noFill/>
            <w14:prstDash w14:val="solid"/>
            <w14:bevel/>
          </w14:textOutline>
        </w:rPr>
      </w:pPr>
      <w:r w:rsidRPr="00A97823">
        <w:rPr>
          <w:rFonts w:ascii="Calibri" w:eastAsia="Calibri" w:hAnsi="Calibri" w:cs="Calibri"/>
          <w:b/>
          <w:bCs/>
          <w:color w:val="000000"/>
          <w:sz w:val="24"/>
          <w:szCs w:val="24"/>
          <w:u w:color="000000"/>
          <w:bdr w:val="nil"/>
          <w14:textOutline w14:w="0" w14:cap="flat" w14:cmpd="sng" w14:algn="ctr">
            <w14:noFill/>
            <w14:prstDash w14:val="solid"/>
            <w14:bevel/>
          </w14:textOutline>
        </w:rPr>
        <w:t>Copyright infringement</w:t>
      </w:r>
    </w:p>
    <w:p w14:paraId="54358821" w14:textId="77777777" w:rsidR="00A97823" w:rsidRPr="00A97823" w:rsidRDefault="00A97823" w:rsidP="00A97823">
      <w:pPr>
        <w:pBdr>
          <w:top w:val="nil"/>
          <w:left w:val="nil"/>
          <w:bottom w:val="nil"/>
          <w:right w:val="nil"/>
          <w:between w:val="nil"/>
          <w:bar w:val="nil"/>
        </w:pBdr>
        <w:spacing w:line="240" w:lineRule="auto"/>
        <w:rPr>
          <w:rFonts w:ascii="Calibri" w:eastAsia="Arial Unicode MS" w:hAnsi="Calibri" w:cs="Arial Unicode MS"/>
          <w:color w:val="000000"/>
          <w:sz w:val="24"/>
          <w:szCs w:val="24"/>
          <w:u w:color="000000"/>
          <w:bdr w:val="nil"/>
          <w14:textOutline w14:w="0" w14:cap="flat" w14:cmpd="sng" w14:algn="ctr">
            <w14:noFill/>
            <w14:prstDash w14:val="solid"/>
            <w14:bevel/>
          </w14:textOutline>
        </w:rPr>
      </w:pPr>
      <w:r w:rsidRPr="00A97823">
        <w:rPr>
          <w:rFonts w:ascii="Calibri" w:eastAsia="Arial Unicode MS" w:hAnsi="Calibri" w:cs="Arial Unicode MS"/>
          <w:color w:val="000000"/>
          <w:sz w:val="24"/>
          <w:szCs w:val="24"/>
          <w:u w:color="000000"/>
          <w:bdr w:val="nil"/>
          <w14:textOutline w14:w="0" w14:cap="flat" w14:cmpd="sng" w14:algn="ctr">
            <w14:noFill/>
            <w14:prstDash w14:val="solid"/>
            <w14:bevel/>
          </w14:textOutline>
        </w:rPr>
        <w:t>This is the act of exercising, without permission or legal authority, one or more of the exclusive rights granted to the copyright owner under section 106 of the Copyright Act. Each year students violate these laws and campus policies, putting themselves at risk of federal prosecution. For more information about what to expect if you are caught, or to take preventive measures to keep your computing device clean, visit our</w:t>
      </w:r>
      <w:hyperlink r:id="rId35" w:history="1">
        <w:r w:rsidRPr="00A97823">
          <w:rPr>
            <w:rFonts w:ascii="Calibri" w:eastAsia="Arial Unicode MS" w:hAnsi="Calibri" w:cs="Arial Unicode MS"/>
            <w:color w:val="1155CC"/>
            <w:sz w:val="24"/>
            <w:szCs w:val="24"/>
            <w:u w:val="single" w:color="1155CC"/>
            <w:bdr w:val="nil"/>
            <w14:textOutline w14:w="0" w14:cap="flat" w14:cmpd="sng" w14:algn="ctr">
              <w14:noFill/>
              <w14:prstDash w14:val="solid"/>
              <w14:bevel/>
            </w14:textOutline>
          </w:rPr>
          <w:t xml:space="preserve"> copyright page</w:t>
        </w:r>
      </w:hyperlink>
      <w:r w:rsidRPr="00A97823">
        <w:rPr>
          <w:rFonts w:ascii="Calibri" w:eastAsia="Arial Unicode MS" w:hAnsi="Calibri" w:cs="Arial Unicode MS"/>
          <w:color w:val="000000"/>
          <w:sz w:val="24"/>
          <w:szCs w:val="24"/>
          <w:u w:color="000000"/>
          <w:bdr w:val="nil"/>
          <w14:textOutline w14:w="0" w14:cap="flat" w14:cmpd="sng" w14:algn="ctr">
            <w14:noFill/>
            <w14:prstDash w14:val="solid"/>
            <w14:bevel/>
          </w14:textOutline>
        </w:rPr>
        <w:t xml:space="preserve">. </w:t>
      </w:r>
    </w:p>
    <w:p w14:paraId="24B42A8A" w14:textId="77777777" w:rsidR="00A97823" w:rsidRPr="00A97823" w:rsidRDefault="00A97823" w:rsidP="00A97823">
      <w:pPr>
        <w:keepNext/>
        <w:keepLines/>
        <w:pBdr>
          <w:top w:val="nil"/>
          <w:left w:val="nil"/>
          <w:bottom w:val="nil"/>
          <w:right w:val="nil"/>
          <w:between w:val="nil"/>
          <w:bar w:val="nil"/>
        </w:pBdr>
        <w:spacing w:before="240" w:after="0"/>
        <w:outlineLvl w:val="0"/>
        <w:rPr>
          <w:rFonts w:ascii="Calibri" w:eastAsia="Calibri" w:hAnsi="Calibri" w:cs="Calibri"/>
          <w:color w:val="2E75B5"/>
          <w:sz w:val="32"/>
          <w:szCs w:val="32"/>
          <w:u w:color="2E75B5"/>
          <w:bdr w:val="nil"/>
          <w14:textOutline w14:w="0" w14:cap="flat" w14:cmpd="sng" w14:algn="ctr">
            <w14:noFill/>
            <w14:prstDash w14:val="solid"/>
            <w14:bevel/>
          </w14:textOutline>
        </w:rPr>
      </w:pPr>
      <w:r w:rsidRPr="00A97823">
        <w:rPr>
          <w:rFonts w:ascii="Calibri" w:eastAsia="Arial Unicode MS" w:hAnsi="Calibri" w:cs="Arial Unicode MS"/>
          <w:color w:val="2E75B5"/>
          <w:sz w:val="32"/>
          <w:szCs w:val="32"/>
          <w:u w:color="2E75B5"/>
          <w:bdr w:val="nil"/>
          <w:lang w:val="de-DE"/>
          <w14:textOutline w14:w="0" w14:cap="flat" w14:cmpd="sng" w14:algn="ctr">
            <w14:noFill/>
            <w14:prstDash w14:val="solid"/>
            <w14:bevel/>
          </w14:textOutline>
        </w:rPr>
        <w:t>Voter Registration Information</w:t>
      </w:r>
    </w:p>
    <w:p w14:paraId="2ED0ADBA" w14:textId="77777777" w:rsidR="00A97823" w:rsidRPr="00A97823" w:rsidRDefault="00A97823" w:rsidP="00A97823">
      <w:pPr>
        <w:pBdr>
          <w:top w:val="nil"/>
          <w:left w:val="nil"/>
          <w:bottom w:val="nil"/>
          <w:right w:val="nil"/>
          <w:between w:val="nil"/>
          <w:bar w:val="nil"/>
        </w:pBdr>
        <w:spacing w:line="240" w:lineRule="auto"/>
        <w:rPr>
          <w:rFonts w:ascii="Calibri" w:eastAsia="Arial Unicode MS" w:hAnsi="Calibri" w:cs="Arial Unicode MS"/>
          <w:color w:val="000000"/>
          <w:sz w:val="24"/>
          <w:szCs w:val="24"/>
          <w:u w:color="000000"/>
          <w:bdr w:val="nil"/>
          <w14:textOutline w14:w="0" w14:cap="flat" w14:cmpd="sng" w14:algn="ctr">
            <w14:noFill/>
            <w14:prstDash w14:val="solid"/>
            <w14:bevel/>
          </w14:textOutline>
        </w:rPr>
      </w:pPr>
      <w:r w:rsidRPr="00A97823">
        <w:rPr>
          <w:rFonts w:ascii="Calibri" w:eastAsia="Calibri" w:hAnsi="Calibri" w:cs="Calibri"/>
          <w:b/>
          <w:bCs/>
          <w:color w:val="000000"/>
          <w:sz w:val="24"/>
          <w:szCs w:val="24"/>
          <w:u w:color="000000"/>
          <w:bdr w:val="nil"/>
          <w:lang w:val="de-DE"/>
          <w14:textOutline w14:w="0" w14:cap="flat" w14:cmpd="sng" w14:algn="ctr">
            <w14:noFill/>
            <w14:prstDash w14:val="solid"/>
            <w14:bevel/>
          </w14:textOutline>
        </w:rPr>
        <w:t>Register</w:t>
      </w:r>
      <w:r w:rsidRPr="00A97823">
        <w:rPr>
          <w:rFonts w:ascii="Calibri" w:eastAsia="Arial Unicode MS" w:hAnsi="Calibri" w:cs="Arial Unicode MS"/>
          <w:color w:val="000000"/>
          <w:sz w:val="24"/>
          <w:szCs w:val="24"/>
          <w:u w:color="000000"/>
          <w:bdr w:val="nil"/>
          <w14:textOutline w14:w="0" w14:cap="flat" w14:cmpd="sng" w14:algn="ctr">
            <w14:noFill/>
            <w14:prstDash w14:val="solid"/>
            <w14:bevel/>
          </w14:textOutline>
        </w:rPr>
        <w:t xml:space="preserve">: Did you know you can register to vote and check your voter registration status at vvww.myvote.wi.gov? </w:t>
      </w:r>
    </w:p>
    <w:p w14:paraId="16A577E3" w14:textId="77777777" w:rsidR="00A97823" w:rsidRPr="00A97823" w:rsidRDefault="00A97823" w:rsidP="00A97823">
      <w:pPr>
        <w:pBdr>
          <w:top w:val="nil"/>
          <w:left w:val="nil"/>
          <w:bottom w:val="nil"/>
          <w:right w:val="nil"/>
          <w:between w:val="nil"/>
          <w:bar w:val="nil"/>
        </w:pBdr>
        <w:spacing w:line="240" w:lineRule="auto"/>
        <w:rPr>
          <w:rFonts w:ascii="Calibri" w:eastAsia="Arial Unicode MS" w:hAnsi="Calibri" w:cs="Arial Unicode MS"/>
          <w:color w:val="000000"/>
          <w:u w:color="000000"/>
          <w:bdr w:val="nil"/>
          <w14:textOutline w14:w="0" w14:cap="flat" w14:cmpd="sng" w14:algn="ctr">
            <w14:noFill/>
            <w14:prstDash w14:val="solid"/>
            <w14:bevel/>
          </w14:textOutline>
        </w:rPr>
      </w:pPr>
      <w:r w:rsidRPr="00A97823">
        <w:rPr>
          <w:rFonts w:ascii="Calibri" w:eastAsia="Calibri" w:hAnsi="Calibri" w:cs="Calibri"/>
          <w:b/>
          <w:bCs/>
          <w:color w:val="000000"/>
          <w:sz w:val="24"/>
          <w:szCs w:val="24"/>
          <w:u w:color="000000"/>
          <w:bdr w:val="nil"/>
          <w:lang w:val="de-DE"/>
          <w14:textOutline w14:w="0" w14:cap="flat" w14:cmpd="sng" w14:algn="ctr">
            <w14:noFill/>
            <w14:prstDash w14:val="solid"/>
            <w14:bevel/>
          </w14:textOutline>
        </w:rPr>
        <w:t>Vote:</w:t>
      </w:r>
      <w:r w:rsidRPr="00A97823">
        <w:rPr>
          <w:rFonts w:ascii="Calibri" w:eastAsia="Arial Unicode MS" w:hAnsi="Calibri" w:cs="Arial Unicode MS"/>
          <w:color w:val="000000"/>
          <w:sz w:val="24"/>
          <w:szCs w:val="24"/>
          <w:u w:color="000000"/>
          <w:bdr w:val="nil"/>
          <w14:textOutline w14:w="0" w14:cap="flat" w14:cmpd="sng" w14:algn="ctr">
            <w14:noFill/>
            <w14:prstDash w14:val="solid"/>
            <w14:bevel/>
          </w14:textOutline>
        </w:rPr>
        <w:t xml:space="preserve"> In Wisconsin, you can vote absentee - or vote from home - in any election. You can request your absentee ballot at www.myvote.wi.gov (select "Vote Absentee" on the navigation page). </w:t>
      </w:r>
    </w:p>
    <w:p w14:paraId="64F50599" w14:textId="77777777" w:rsidR="00A97823" w:rsidRPr="00A97823" w:rsidRDefault="00A97823" w:rsidP="00A97823">
      <w:pPr>
        <w:pBdr>
          <w:top w:val="nil"/>
          <w:left w:val="nil"/>
          <w:bottom w:val="nil"/>
          <w:right w:val="nil"/>
          <w:between w:val="nil"/>
          <w:bar w:val="nil"/>
        </w:pBdr>
        <w:spacing w:line="240" w:lineRule="auto"/>
        <w:rPr>
          <w:rFonts w:ascii="Calibri" w:eastAsia="Arial Unicode MS" w:hAnsi="Calibri" w:cs="Arial Unicode MS"/>
          <w:color w:val="000000"/>
          <w:u w:color="000000"/>
          <w:bdr w:val="nil"/>
          <w14:textOutline w14:w="0" w14:cap="flat" w14:cmpd="sng" w14:algn="ctr">
            <w14:noFill/>
            <w14:prstDash w14:val="solid"/>
            <w14:bevel/>
          </w14:textOutline>
        </w:rPr>
      </w:pPr>
      <w:r w:rsidRPr="00A97823">
        <w:rPr>
          <w:rFonts w:ascii="Calibri" w:eastAsia="Calibri" w:hAnsi="Calibri" w:cs="Calibri"/>
          <w:b/>
          <w:bCs/>
          <w:color w:val="000000"/>
          <w:sz w:val="24"/>
          <w:szCs w:val="24"/>
          <w:u w:color="000000"/>
          <w:bdr w:val="nil"/>
          <w14:textOutline w14:w="0" w14:cap="flat" w14:cmpd="sng" w14:algn="ctr">
            <w14:noFill/>
            <w14:prstDash w14:val="solid"/>
            <w14:bevel/>
          </w14:textOutline>
        </w:rPr>
        <w:t xml:space="preserve">Make a Difference: </w:t>
      </w:r>
      <w:r w:rsidRPr="00A97823">
        <w:rPr>
          <w:rFonts w:ascii="Calibri" w:eastAsia="Arial Unicode MS" w:hAnsi="Calibri" w:cs="Arial Unicode MS"/>
          <w:color w:val="000000"/>
          <w:sz w:val="24"/>
          <w:szCs w:val="24"/>
          <w:u w:color="000000"/>
          <w:bdr w:val="nil"/>
          <w14:textOutline w14:w="0" w14:cap="flat" w14:cmpd="sng" w14:algn="ctr">
            <w14:noFill/>
            <w14:prstDash w14:val="solid"/>
            <w14:bevel/>
          </w14:textOutline>
        </w:rPr>
        <w:t xml:space="preserve">Sign up to work the polls on election day by contacting your local city clerk office (find your clerk at https://myvote.wi.gov/en-us/PollWorker). </w:t>
      </w:r>
    </w:p>
    <w:p w14:paraId="26E49906" w14:textId="77777777" w:rsidR="00A97823" w:rsidRPr="00A97823" w:rsidRDefault="00A97823" w:rsidP="00A97823">
      <w:pPr>
        <w:pBdr>
          <w:top w:val="nil"/>
          <w:left w:val="nil"/>
          <w:bottom w:val="nil"/>
          <w:right w:val="nil"/>
          <w:between w:val="nil"/>
          <w:bar w:val="nil"/>
        </w:pBdr>
        <w:spacing w:line="240" w:lineRule="auto"/>
        <w:rPr>
          <w:rFonts w:ascii="Calibri" w:eastAsia="Arial Unicode MS" w:hAnsi="Calibri" w:cs="Arial Unicode MS"/>
          <w:color w:val="000000"/>
          <w:u w:color="000000"/>
          <w:bdr w:val="nil"/>
          <w14:textOutline w14:w="0" w14:cap="flat" w14:cmpd="sng" w14:algn="ctr">
            <w14:noFill/>
            <w14:prstDash w14:val="solid"/>
            <w14:bevel/>
          </w14:textOutline>
        </w:rPr>
      </w:pPr>
      <w:r w:rsidRPr="00A97823">
        <w:rPr>
          <w:rFonts w:ascii="Calibri" w:eastAsia="Arial Unicode MS" w:hAnsi="Calibri" w:cs="Arial Unicode MS"/>
          <w:color w:val="000000"/>
          <w:sz w:val="24"/>
          <w:szCs w:val="24"/>
          <w:u w:color="000000"/>
          <w:bdr w:val="nil"/>
          <w14:textOutline w14:w="0" w14:cap="flat" w14:cmpd="sng" w14:algn="ctr">
            <w14:noFill/>
            <w14:prstDash w14:val="solid"/>
            <w14:bevel/>
          </w14:textOutline>
        </w:rPr>
        <w:t>For more information on registration and voting procedure, visit your campus resource page at https://linktr.ee/UWSPGOTV or www.myvote.wi.gov</w:t>
      </w:r>
    </w:p>
    <w:p w14:paraId="2ACF37E0" w14:textId="77777777" w:rsidR="00A97823" w:rsidRPr="00A97823" w:rsidRDefault="00A97823" w:rsidP="00A97823">
      <w:pPr>
        <w:pBdr>
          <w:top w:val="nil"/>
          <w:left w:val="nil"/>
          <w:bottom w:val="nil"/>
          <w:right w:val="nil"/>
          <w:between w:val="nil"/>
          <w:bar w:val="nil"/>
        </w:pBdr>
        <w:spacing w:line="240" w:lineRule="auto"/>
        <w:rPr>
          <w:rFonts w:ascii="Calibri" w:eastAsia="Arial Unicode MS" w:hAnsi="Calibri" w:cs="Arial Unicode MS"/>
          <w:color w:val="000000"/>
          <w:u w:color="000000"/>
          <w:bdr w:val="nil"/>
          <w14:textOutline w14:w="0" w14:cap="flat" w14:cmpd="sng" w14:algn="ctr">
            <w14:noFill/>
            <w14:prstDash w14:val="solid"/>
            <w14:bevel/>
          </w14:textOutline>
        </w:rPr>
      </w:pPr>
    </w:p>
    <w:p w14:paraId="6A9F44CB" w14:textId="77777777" w:rsidR="00A97823" w:rsidRPr="00A97823" w:rsidRDefault="00A97823" w:rsidP="00A97823">
      <w:pPr>
        <w:keepNext/>
        <w:keepLines/>
        <w:pBdr>
          <w:top w:val="nil"/>
          <w:left w:val="nil"/>
          <w:bottom w:val="nil"/>
          <w:right w:val="nil"/>
          <w:between w:val="nil"/>
          <w:bar w:val="nil"/>
        </w:pBdr>
        <w:spacing w:before="240" w:after="0" w:line="240" w:lineRule="auto"/>
        <w:outlineLvl w:val="0"/>
        <w:rPr>
          <w:rFonts w:ascii="Arial Unicode MS" w:eastAsia="Arial Unicode MS" w:hAnsi="Arial Unicode MS" w:cs="Arial Unicode MS"/>
          <w:color w:val="2E75B5"/>
          <w:sz w:val="32"/>
          <w:szCs w:val="32"/>
          <w:u w:color="2E75B5"/>
          <w:bdr w:val="nil"/>
          <w14:textOutline w14:w="0" w14:cap="flat" w14:cmpd="sng" w14:algn="ctr">
            <w14:noFill/>
            <w14:prstDash w14:val="solid"/>
            <w14:bevel/>
          </w14:textOutline>
        </w:rPr>
      </w:pPr>
    </w:p>
    <w:p w14:paraId="7FC164AF" w14:textId="77777777" w:rsidR="00B6271D" w:rsidRDefault="00B6271D"/>
    <w:sectPr w:rsidR="00B6271D">
      <w:headerReference w:type="default" r:id="rId36"/>
      <w:footerReference w:type="default" r:id="rId37"/>
      <w:pgSz w:w="12240" w:h="15840"/>
      <w:pgMar w:top="1080" w:right="1080" w:bottom="108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B0E34" w14:textId="77777777" w:rsidR="00000000" w:rsidRDefault="00246C20">
      <w:pPr>
        <w:spacing w:after="0" w:line="240" w:lineRule="auto"/>
      </w:pPr>
      <w:r>
        <w:separator/>
      </w:r>
    </w:p>
  </w:endnote>
  <w:endnote w:type="continuationSeparator" w:id="0">
    <w:p w14:paraId="68524EF7" w14:textId="77777777" w:rsidR="00000000" w:rsidRDefault="00246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roman"/>
    <w:pitch w:val="default"/>
  </w:font>
  <w:font w:name="Arial Unicode MS">
    <w:altName w:val="Arial"/>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Times Roman">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C6CC8" w14:textId="77777777" w:rsidR="00662CA1" w:rsidRDefault="00246C20">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303B8" w14:textId="77777777" w:rsidR="00000000" w:rsidRDefault="00246C20">
      <w:pPr>
        <w:spacing w:after="0" w:line="240" w:lineRule="auto"/>
      </w:pPr>
      <w:r>
        <w:separator/>
      </w:r>
    </w:p>
  </w:footnote>
  <w:footnote w:type="continuationSeparator" w:id="0">
    <w:p w14:paraId="05A93EB9" w14:textId="77777777" w:rsidR="00000000" w:rsidRDefault="00246C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0B369" w14:textId="77777777" w:rsidR="00662CA1" w:rsidRDefault="00246C20">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A0A4A"/>
    <w:multiLevelType w:val="hybridMultilevel"/>
    <w:tmpl w:val="AED25D3C"/>
    <w:styleLink w:val="ImportedStyle5"/>
    <w:lvl w:ilvl="0" w:tplc="2D80FCCE">
      <w:start w:val="1"/>
      <w:numFmt w:val="bullet"/>
      <w:lvlText w:val="●"/>
      <w:lvlJc w:val="left"/>
      <w:pPr>
        <w:ind w:left="690" w:hanging="33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0C46411A">
      <w:start w:val="1"/>
      <w:numFmt w:val="bullet"/>
      <w:lvlText w:val="o"/>
      <w:lvlJc w:val="left"/>
      <w:pPr>
        <w:ind w:left="1410" w:hanging="33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D9005368">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0BF4D60A">
      <w:start w:val="1"/>
      <w:numFmt w:val="bullet"/>
      <w:lvlText w:val="▪"/>
      <w:lvlJc w:val="left"/>
      <w:pPr>
        <w:ind w:left="28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D5B6455C">
      <w:start w:val="1"/>
      <w:numFmt w:val="bullet"/>
      <w:lvlText w:val="▪"/>
      <w:lvlJc w:val="left"/>
      <w:pPr>
        <w:ind w:left="35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214301A">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A062520A">
      <w:start w:val="1"/>
      <w:numFmt w:val="bullet"/>
      <w:lvlText w:val="▪"/>
      <w:lvlJc w:val="left"/>
      <w:pPr>
        <w:ind w:left="50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C602CD66">
      <w:start w:val="1"/>
      <w:numFmt w:val="bullet"/>
      <w:lvlText w:val="▪"/>
      <w:lvlJc w:val="left"/>
      <w:pPr>
        <w:ind w:left="57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546890A2">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 w15:restartNumberingAfterBreak="0">
    <w:nsid w:val="0FE43F08"/>
    <w:multiLevelType w:val="hybridMultilevel"/>
    <w:tmpl w:val="AC664776"/>
    <w:styleLink w:val="ImportedStyle7"/>
    <w:lvl w:ilvl="0" w:tplc="CD444BC8">
      <w:start w:val="1"/>
      <w:numFmt w:val="bullet"/>
      <w:lvlText w:val="●"/>
      <w:lvlJc w:val="left"/>
      <w:pPr>
        <w:ind w:left="630" w:hanging="27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99FA72C6">
      <w:start w:val="1"/>
      <w:numFmt w:val="bullet"/>
      <w:lvlText w:val="o"/>
      <w:lvlJc w:val="left"/>
      <w:pPr>
        <w:ind w:left="1350" w:hanging="27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992814C0">
      <w:start w:val="1"/>
      <w:numFmt w:val="bullet"/>
      <w:lvlText w:val="▪"/>
      <w:lvlJc w:val="left"/>
      <w:pPr>
        <w:ind w:left="207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4BC424E">
      <w:start w:val="1"/>
      <w:numFmt w:val="bullet"/>
      <w:lvlText w:val="●"/>
      <w:lvlJc w:val="left"/>
      <w:pPr>
        <w:ind w:left="2790" w:hanging="27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33AA5424">
      <w:start w:val="1"/>
      <w:numFmt w:val="bullet"/>
      <w:lvlText w:val="o"/>
      <w:lvlJc w:val="left"/>
      <w:pPr>
        <w:ind w:left="3510" w:hanging="27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5CA0F84A">
      <w:start w:val="1"/>
      <w:numFmt w:val="bullet"/>
      <w:lvlText w:val="▪"/>
      <w:lvlJc w:val="left"/>
      <w:pPr>
        <w:ind w:left="423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2165386">
      <w:start w:val="1"/>
      <w:numFmt w:val="bullet"/>
      <w:lvlText w:val="●"/>
      <w:lvlJc w:val="left"/>
      <w:pPr>
        <w:ind w:left="4950" w:hanging="27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8B78F760">
      <w:start w:val="1"/>
      <w:numFmt w:val="bullet"/>
      <w:lvlText w:val="o"/>
      <w:lvlJc w:val="left"/>
      <w:pPr>
        <w:ind w:left="5670" w:hanging="27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A6767A22">
      <w:start w:val="1"/>
      <w:numFmt w:val="bullet"/>
      <w:lvlText w:val="▪"/>
      <w:lvlJc w:val="left"/>
      <w:pPr>
        <w:ind w:left="639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0BB0D59"/>
    <w:multiLevelType w:val="hybridMultilevel"/>
    <w:tmpl w:val="AC664776"/>
    <w:numStyleLink w:val="ImportedStyle7"/>
  </w:abstractNum>
  <w:abstractNum w:abstractNumId="3" w15:restartNumberingAfterBreak="0">
    <w:nsid w:val="3A5B0321"/>
    <w:multiLevelType w:val="hybridMultilevel"/>
    <w:tmpl w:val="6E32FADC"/>
    <w:numStyleLink w:val="ImportedStyle8"/>
  </w:abstractNum>
  <w:abstractNum w:abstractNumId="4" w15:restartNumberingAfterBreak="0">
    <w:nsid w:val="5AB04E3E"/>
    <w:multiLevelType w:val="hybridMultilevel"/>
    <w:tmpl w:val="AED25D3C"/>
    <w:numStyleLink w:val="ImportedStyle5"/>
  </w:abstractNum>
  <w:abstractNum w:abstractNumId="5" w15:restartNumberingAfterBreak="0">
    <w:nsid w:val="723A657D"/>
    <w:multiLevelType w:val="hybridMultilevel"/>
    <w:tmpl w:val="6E32FADC"/>
    <w:styleLink w:val="ImportedStyle8"/>
    <w:lvl w:ilvl="0" w:tplc="891A433E">
      <w:start w:val="1"/>
      <w:numFmt w:val="bullet"/>
      <w:lvlText w:val="●"/>
      <w:lvlJc w:val="left"/>
      <w:pPr>
        <w:ind w:left="630" w:hanging="27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F0DE0E30">
      <w:start w:val="1"/>
      <w:numFmt w:val="bullet"/>
      <w:lvlText w:val="o"/>
      <w:lvlJc w:val="left"/>
      <w:pPr>
        <w:ind w:left="1350" w:hanging="27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82264B6A">
      <w:start w:val="1"/>
      <w:numFmt w:val="bullet"/>
      <w:lvlText w:val="▪"/>
      <w:lvlJc w:val="left"/>
      <w:pPr>
        <w:ind w:left="207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1D47630">
      <w:start w:val="1"/>
      <w:numFmt w:val="bullet"/>
      <w:lvlText w:val="●"/>
      <w:lvlJc w:val="left"/>
      <w:pPr>
        <w:ind w:left="2790" w:hanging="27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B4801100">
      <w:start w:val="1"/>
      <w:numFmt w:val="bullet"/>
      <w:lvlText w:val="o"/>
      <w:lvlJc w:val="left"/>
      <w:pPr>
        <w:ind w:left="3510" w:hanging="27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705A93FA">
      <w:start w:val="1"/>
      <w:numFmt w:val="bullet"/>
      <w:lvlText w:val="▪"/>
      <w:lvlJc w:val="left"/>
      <w:pPr>
        <w:ind w:left="423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4924986">
      <w:start w:val="1"/>
      <w:numFmt w:val="bullet"/>
      <w:lvlText w:val="●"/>
      <w:lvlJc w:val="left"/>
      <w:pPr>
        <w:ind w:left="4950" w:hanging="27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22DEEB76">
      <w:start w:val="1"/>
      <w:numFmt w:val="bullet"/>
      <w:lvlText w:val="o"/>
      <w:lvlJc w:val="left"/>
      <w:pPr>
        <w:ind w:left="5670" w:hanging="27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D516435E">
      <w:start w:val="1"/>
      <w:numFmt w:val="bullet"/>
      <w:lvlText w:val="▪"/>
      <w:lvlJc w:val="left"/>
      <w:pPr>
        <w:ind w:left="639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2043437667">
    <w:abstractNumId w:val="0"/>
  </w:num>
  <w:num w:numId="2" w16cid:durableId="1252276562">
    <w:abstractNumId w:val="4"/>
  </w:num>
  <w:num w:numId="3" w16cid:durableId="929241761">
    <w:abstractNumId w:val="1"/>
  </w:num>
  <w:num w:numId="4" w16cid:durableId="1302691226">
    <w:abstractNumId w:val="2"/>
  </w:num>
  <w:num w:numId="5" w16cid:durableId="1056003041">
    <w:abstractNumId w:val="5"/>
  </w:num>
  <w:num w:numId="6" w16cid:durableId="3672206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823"/>
    <w:rsid w:val="000672C4"/>
    <w:rsid w:val="000A4DBA"/>
    <w:rsid w:val="0016285B"/>
    <w:rsid w:val="001E14C4"/>
    <w:rsid w:val="00246C20"/>
    <w:rsid w:val="00291B79"/>
    <w:rsid w:val="005201DB"/>
    <w:rsid w:val="00596FF0"/>
    <w:rsid w:val="00641305"/>
    <w:rsid w:val="0079457D"/>
    <w:rsid w:val="00960BCB"/>
    <w:rsid w:val="00A97823"/>
    <w:rsid w:val="00B6271D"/>
    <w:rsid w:val="00D91D6E"/>
    <w:rsid w:val="00F124F7"/>
    <w:rsid w:val="00F251C5"/>
    <w:rsid w:val="00F357D2"/>
    <w:rsid w:val="00FD1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10FD8"/>
  <w15:chartTrackingRefBased/>
  <w15:docId w15:val="{45EDB605-48FC-4C99-8947-896F2ACBD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A97823"/>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numbering" w:customStyle="1" w:styleId="ImportedStyle5">
    <w:name w:val="Imported Style 5"/>
    <w:rsid w:val="00A97823"/>
    <w:pPr>
      <w:numPr>
        <w:numId w:val="1"/>
      </w:numPr>
    </w:pPr>
  </w:style>
  <w:style w:type="numbering" w:customStyle="1" w:styleId="ImportedStyle7">
    <w:name w:val="Imported Style 7"/>
    <w:rsid w:val="00A97823"/>
    <w:pPr>
      <w:numPr>
        <w:numId w:val="3"/>
      </w:numPr>
    </w:pPr>
  </w:style>
  <w:style w:type="numbering" w:customStyle="1" w:styleId="ImportedStyle8">
    <w:name w:val="Imported Style 8"/>
    <w:rsid w:val="00A97823"/>
    <w:pPr>
      <w:numPr>
        <w:numId w:val="5"/>
      </w:numPr>
    </w:pPr>
  </w:style>
  <w:style w:type="character" w:styleId="Hyperlink">
    <w:name w:val="Hyperlink"/>
    <w:basedOn w:val="DefaultParagraphFont"/>
    <w:uiPriority w:val="99"/>
    <w:unhideWhenUsed/>
    <w:rsid w:val="00960BCB"/>
    <w:rPr>
      <w:color w:val="0563C1" w:themeColor="hyperlink"/>
      <w:u w:val="single"/>
    </w:rPr>
  </w:style>
  <w:style w:type="character" w:styleId="UnresolvedMention">
    <w:name w:val="Unresolved Mention"/>
    <w:basedOn w:val="DefaultParagraphFont"/>
    <w:uiPriority w:val="99"/>
    <w:semiHidden/>
    <w:unhideWhenUsed/>
    <w:rsid w:val="00960BCB"/>
    <w:rPr>
      <w:color w:val="605E5C"/>
      <w:shd w:val="clear" w:color="auto" w:fill="E1DFDD"/>
    </w:rPr>
  </w:style>
  <w:style w:type="table" w:styleId="GridTable2">
    <w:name w:val="Grid Table 2"/>
    <w:basedOn w:val="TableNormal"/>
    <w:uiPriority w:val="47"/>
    <w:rsid w:val="0079457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5">
    <w:name w:val="Grid Table 4 Accent 5"/>
    <w:basedOn w:val="TableNormal"/>
    <w:uiPriority w:val="49"/>
    <w:rsid w:val="0079457D"/>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6Colorful-Accent5">
    <w:name w:val="Grid Table 6 Colorful Accent 5"/>
    <w:basedOn w:val="TableNormal"/>
    <w:uiPriority w:val="51"/>
    <w:rsid w:val="00F357D2"/>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www.uwsp.edu/veteran-services/Pages/short-term-leave.aspx" TargetMode="External"/><Relationship Id="rId26" Type="http://schemas.openxmlformats.org/officeDocument/2006/relationships/hyperlink" Target="https://www.uwsp.edu/regrec/Pages/ferpa.aspx" TargetMode="External"/><Relationship Id="rId39" Type="http://schemas.openxmlformats.org/officeDocument/2006/relationships/theme" Target="theme/theme1.xml"/><Relationship Id="rId21" Type="http://schemas.openxmlformats.org/officeDocument/2006/relationships/hyperlink" Target="https://www.uwsp.edu/datc/Pages/default.aspx" TargetMode="External"/><Relationship Id="rId34" Type="http://schemas.openxmlformats.org/officeDocument/2006/relationships/hyperlink" Target="https://www.uwsp.edu/dos/aoda-ipv/Pages/dfsca.aspx" TargetMode="External"/><Relationship Id="rId42" Type="http://schemas.openxmlformats.org/officeDocument/2006/relationships/customXml" Target="../customXml/item3.xml"/><Relationship Id="rId7" Type="http://schemas.openxmlformats.org/officeDocument/2006/relationships/hyperlink" Target="mailto:aarbaker@uwsp.edu" TargetMode="External"/><Relationship Id="rId2" Type="http://schemas.openxmlformats.org/officeDocument/2006/relationships/styles" Target="styles.xml"/><Relationship Id="rId16" Type="http://schemas.openxmlformats.org/officeDocument/2006/relationships/hyperlink" Target="mailto:DOS@uwsp.edu" TargetMode="External"/><Relationship Id="rId20" Type="http://schemas.openxmlformats.org/officeDocument/2006/relationships/hyperlink" Target="https://docs.legis.wisconsin.gov/code/admin_code/uws/22" TargetMode="External"/><Relationship Id="rId29" Type="http://schemas.openxmlformats.org/officeDocument/2006/relationships/hyperlink" Target="https://www.uwsp.edu/dos/clery/Documents/ASR-ASFR.pdf" TargetMode="External"/><Relationship Id="rId41"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hyperlink" Target="https://www.uwsp.edu/dos/Pages/Anonymous-Report.aspx" TargetMode="External"/><Relationship Id="rId32" Type="http://schemas.openxmlformats.org/officeDocument/2006/relationships/hyperlink" Target="https://www.uwsp.edu/dos/clery/Pages/default.aspx" TargetMode="External"/><Relationship Id="rId37" Type="http://schemas.openxmlformats.org/officeDocument/2006/relationships/footer" Target="footer1.xml"/><Relationship Id="rId40"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hyperlink" Target="https://www.uwsp.edu/regrec/Pages/Attendance-Policy.aspx" TargetMode="External"/><Relationship Id="rId23" Type="http://schemas.openxmlformats.org/officeDocument/2006/relationships/hyperlink" Target="https://www.uwsp.edu/infotech/Pages/ServiceDesk/default.aspx" TargetMode="External"/><Relationship Id="rId28" Type="http://schemas.openxmlformats.org/officeDocument/2006/relationships/hyperlink" Target="https://www.uwsp.edu/titleix/Pages/default.aspx" TargetMode="External"/><Relationship Id="rId36" Type="http://schemas.openxmlformats.org/officeDocument/2006/relationships/header" Target="header1.xml"/><Relationship Id="rId10" Type="http://schemas.openxmlformats.org/officeDocument/2006/relationships/hyperlink" Target="mailto:dos@uwsp.edu" TargetMode="External"/><Relationship Id="rId19" Type="http://schemas.openxmlformats.org/officeDocument/2006/relationships/hyperlink" Target="https://www.uwsp.edu/veteran-services/Pages/Call-Up-Guidelines.aspx" TargetMode="External"/><Relationship Id="rId31" Type="http://schemas.openxmlformats.org/officeDocument/2006/relationships/hyperlink" Target="https://www.uwsp.edu/dos/clery/Pages/default.aspx" TargetMode="External"/><Relationship Id="rId4" Type="http://schemas.openxmlformats.org/officeDocument/2006/relationships/webSettings" Target="webSettings.xml"/><Relationship Id="rId9" Type="http://schemas.openxmlformats.org/officeDocument/2006/relationships/hyperlink" Target="https://www.uwsp.edu/dos/Pages/Bias-Hate-Incident.aspx" TargetMode="External"/><Relationship Id="rId14" Type="http://schemas.openxmlformats.org/officeDocument/2006/relationships/hyperlink" Target="https://outlook.office.com/bookwithme/user/7d0c3a649d1449eebf39760b15f70801@uwsp.edu/meetingtype/9gnrFshGb0OGYBgDDY7RtA2?anonymous" TargetMode="External"/><Relationship Id="rId22" Type="http://schemas.openxmlformats.org/officeDocument/2006/relationships/hyperlink" Target="https://www.uwsp.edu/flag-a-policy/Pages/default.aspx" TargetMode="External"/><Relationship Id="rId27" Type="http://schemas.openxmlformats.org/officeDocument/2006/relationships/hyperlink" Target="https://www.uwsp.edu/regrec/Pages/ferpa.aspx" TargetMode="External"/><Relationship Id="rId30" Type="http://schemas.openxmlformats.org/officeDocument/2006/relationships/hyperlink" Target="https://www.uwsp.edu/dos/clery/Documents/ASR-ASFR.pdf" TargetMode="External"/><Relationship Id="rId35" Type="http://schemas.openxmlformats.org/officeDocument/2006/relationships/hyperlink" Target="http://libraryguides.uwsp.edu/copyright?hs=a" TargetMode="External"/><Relationship Id="rId8" Type="http://schemas.openxmlformats.org/officeDocument/2006/relationships/hyperlink" Target="https://outlook.office.com/bookwithme/user/7d0c3a649d1449eebf39760b15f70801@uwsp.edu/meetingtype/CjAUzkOWh0S7V20r3gv2zA2?anonymous" TargetMode="External"/><Relationship Id="rId3" Type="http://schemas.openxmlformats.org/officeDocument/2006/relationships/settings" Target="settings.xml"/><Relationship Id="rId12" Type="http://schemas.openxmlformats.org/officeDocument/2006/relationships/hyperlink" Target="mailto:aarbaker@uwsp.edu" TargetMode="External"/><Relationship Id="rId17" Type="http://schemas.openxmlformats.org/officeDocument/2006/relationships/hyperlink" Target="https://www.uwsp.edu/veteran-services/Pages/short-term-leave.aspx" TargetMode="External"/><Relationship Id="rId25" Type="http://schemas.openxmlformats.org/officeDocument/2006/relationships/hyperlink" Target="http://docs.legis.wisconsin.gov/code/admin_code/uws/14.pdf" TargetMode="External"/><Relationship Id="rId33" Type="http://schemas.openxmlformats.org/officeDocument/2006/relationships/hyperlink" Target="https://www.uwsp.edu/dos/aoda-ipv/Pages/dfsca.aspx" TargetMode="External"/><Relationship Id="rId38"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Stevens Point</Value>
    </Campus>
    <Number xmlns="409cf07c-705a-4568-bc2e-e1a7cd36a2d3">790</Number>
    <Section xmlns="409cf07c-705a-4568-bc2e-e1a7cd36a2d3">691</Section>
    <Calendar_x0020_Year xmlns="409cf07c-705a-4568-bc2e-e1a7cd36a2d3">2023</Calendar_x0020_Year>
    <Course_x0020_Name xmlns="409cf07c-705a-4568-bc2e-e1a7cd36a2d3">Issue and Trends in Education</Course_x0020_Name>
    <Instructor xmlns="409cf07c-705a-4568-bc2e-e1a7cd36a2d3">Aaron Baker</Instructor>
    <Pre xmlns="409cf07c-705a-4568-bc2e-e1a7cd36a2d3">33</Pre>
  </documentManagement>
</p:properties>
</file>

<file path=customXml/itemProps1.xml><?xml version="1.0" encoding="utf-8"?>
<ds:datastoreItem xmlns:ds="http://schemas.openxmlformats.org/officeDocument/2006/customXml" ds:itemID="{B27B9C0B-33E7-442D-A5FE-EAF5E5322E0C}"/>
</file>

<file path=customXml/itemProps2.xml><?xml version="1.0" encoding="utf-8"?>
<ds:datastoreItem xmlns:ds="http://schemas.openxmlformats.org/officeDocument/2006/customXml" ds:itemID="{7705A39D-9E69-41E8-A9BD-BA603952C6BA}"/>
</file>

<file path=customXml/itemProps3.xml><?xml version="1.0" encoding="utf-8"?>
<ds:datastoreItem xmlns:ds="http://schemas.openxmlformats.org/officeDocument/2006/customXml" ds:itemID="{19AB2557-8ACA-4FD6-968C-1AC165C33018}"/>
</file>

<file path=docProps/app.xml><?xml version="1.0" encoding="utf-8"?>
<Properties xmlns="http://schemas.openxmlformats.org/officeDocument/2006/extended-properties" xmlns:vt="http://schemas.openxmlformats.org/officeDocument/2006/docPropsVTypes">
  <Template>Normal</Template>
  <TotalTime>0</TotalTime>
  <Pages>8</Pages>
  <Words>3043</Words>
  <Characters>17351</Characters>
  <Application>Microsoft Office Word</Application>
  <DocSecurity>4</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Aaron [Education]</dc:creator>
  <cp:keywords/>
  <dc:description/>
  <cp:lastModifiedBy>Dax, Chelsea [Education]</cp:lastModifiedBy>
  <cp:revision>2</cp:revision>
  <dcterms:created xsi:type="dcterms:W3CDTF">2023-02-14T15:49:00Z</dcterms:created>
  <dcterms:modified xsi:type="dcterms:W3CDTF">2023-02-14T15:49:00Z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